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7" w:rsidRPr="007A6DE5" w:rsidRDefault="00B76D87" w:rsidP="007A6DE5">
      <w:pPr>
        <w:jc w:val="center"/>
        <w:rPr>
          <w:b/>
          <w:sz w:val="26"/>
          <w:szCs w:val="26"/>
        </w:rPr>
      </w:pPr>
      <w:r w:rsidRPr="007A6DE5">
        <w:rPr>
          <w:b/>
          <w:sz w:val="26"/>
          <w:szCs w:val="26"/>
        </w:rPr>
        <w:t>МУНИЦИПАЛЬНЫЙ КОМИТЕТ</w:t>
      </w:r>
    </w:p>
    <w:p w:rsidR="00B76D87" w:rsidRPr="007A6DE5" w:rsidRDefault="00B76D87" w:rsidP="007A6DE5">
      <w:pPr>
        <w:jc w:val="center"/>
        <w:rPr>
          <w:b/>
          <w:sz w:val="26"/>
          <w:szCs w:val="26"/>
        </w:rPr>
      </w:pPr>
      <w:r w:rsidRPr="007A6DE5">
        <w:rPr>
          <w:b/>
          <w:sz w:val="26"/>
          <w:szCs w:val="26"/>
        </w:rPr>
        <w:t>АЛЕКСАНДРОВСКОГО СЕЛЬСКОГО ПОСЕЛЕНИЯ</w:t>
      </w:r>
    </w:p>
    <w:p w:rsidR="00B76D87" w:rsidRPr="007A6DE5" w:rsidRDefault="00B76D87" w:rsidP="007A6DE5">
      <w:pPr>
        <w:jc w:val="center"/>
        <w:rPr>
          <w:b/>
          <w:sz w:val="26"/>
          <w:szCs w:val="26"/>
        </w:rPr>
      </w:pPr>
      <w:r w:rsidRPr="007A6DE5">
        <w:rPr>
          <w:b/>
          <w:sz w:val="26"/>
          <w:szCs w:val="26"/>
        </w:rPr>
        <w:t>СПАССКОГО МУНИЦИПАЛЬНОГО РАЙОНА</w:t>
      </w:r>
    </w:p>
    <w:p w:rsidR="00B76D87" w:rsidRPr="007A6DE5" w:rsidRDefault="00B76D87" w:rsidP="007A6DE5">
      <w:pPr>
        <w:jc w:val="center"/>
        <w:rPr>
          <w:b/>
          <w:sz w:val="26"/>
          <w:szCs w:val="26"/>
        </w:rPr>
      </w:pPr>
      <w:r w:rsidRPr="007A6DE5">
        <w:rPr>
          <w:b/>
          <w:sz w:val="26"/>
          <w:szCs w:val="26"/>
        </w:rPr>
        <w:t>ПРИМОРСКОГО КРАЯ</w:t>
      </w:r>
    </w:p>
    <w:p w:rsidR="00B76D87" w:rsidRPr="007A6DE5" w:rsidRDefault="00B76D87" w:rsidP="007A6DE5">
      <w:pPr>
        <w:jc w:val="center"/>
        <w:rPr>
          <w:b/>
        </w:rPr>
      </w:pPr>
      <w:r w:rsidRPr="007A6DE5">
        <w:rPr>
          <w:b/>
          <w:sz w:val="26"/>
          <w:szCs w:val="26"/>
        </w:rPr>
        <w:t>(четвёртого созыва)</w:t>
      </w:r>
    </w:p>
    <w:p w:rsidR="00B76D87" w:rsidRPr="00025D5B" w:rsidRDefault="00B76D87" w:rsidP="009A114C"/>
    <w:p w:rsidR="00B76D87" w:rsidRPr="007A6DE5" w:rsidRDefault="00B76D87" w:rsidP="007A6DE5">
      <w:pPr>
        <w:jc w:val="center"/>
        <w:rPr>
          <w:b/>
          <w:sz w:val="26"/>
          <w:szCs w:val="26"/>
        </w:rPr>
      </w:pPr>
      <w:r w:rsidRPr="007A6DE5">
        <w:rPr>
          <w:b/>
          <w:sz w:val="26"/>
          <w:szCs w:val="26"/>
        </w:rPr>
        <w:t>РЕШЕНИЕ</w:t>
      </w:r>
    </w:p>
    <w:p w:rsidR="00B76D87" w:rsidRPr="00025D5B" w:rsidRDefault="007A6DE5" w:rsidP="00B76D87">
      <w:pPr>
        <w:rPr>
          <w:sz w:val="26"/>
          <w:szCs w:val="26"/>
        </w:rPr>
      </w:pPr>
      <w:r>
        <w:rPr>
          <w:sz w:val="26"/>
          <w:szCs w:val="26"/>
        </w:rPr>
        <w:t xml:space="preserve"> 17 мая </w:t>
      </w:r>
      <w:r w:rsidR="00B76D87" w:rsidRPr="00025D5B">
        <w:rPr>
          <w:sz w:val="26"/>
          <w:szCs w:val="26"/>
        </w:rPr>
        <w:t xml:space="preserve"> 2022 года                        </w:t>
      </w:r>
      <w:r>
        <w:rPr>
          <w:sz w:val="26"/>
          <w:szCs w:val="26"/>
        </w:rPr>
        <w:t xml:space="preserve">   </w:t>
      </w:r>
      <w:r w:rsidR="00B76D87" w:rsidRPr="00025D5B">
        <w:rPr>
          <w:sz w:val="26"/>
          <w:szCs w:val="26"/>
        </w:rPr>
        <w:t xml:space="preserve">   </w:t>
      </w:r>
      <w:proofErr w:type="gramStart"/>
      <w:r w:rsidR="00B76D87" w:rsidRPr="00025D5B">
        <w:rPr>
          <w:sz w:val="26"/>
          <w:szCs w:val="26"/>
        </w:rPr>
        <w:t>с</w:t>
      </w:r>
      <w:proofErr w:type="gramEnd"/>
      <w:r w:rsidR="00B76D87" w:rsidRPr="00025D5B">
        <w:rPr>
          <w:sz w:val="26"/>
          <w:szCs w:val="26"/>
        </w:rPr>
        <w:t>. Александровк</w:t>
      </w:r>
      <w:r w:rsidR="00025D5B">
        <w:rPr>
          <w:sz w:val="26"/>
          <w:szCs w:val="26"/>
        </w:rPr>
        <w:t xml:space="preserve">а                              </w:t>
      </w:r>
      <w:r>
        <w:rPr>
          <w:sz w:val="26"/>
          <w:szCs w:val="26"/>
        </w:rPr>
        <w:t xml:space="preserve">                № 37</w:t>
      </w:r>
    </w:p>
    <w:p w:rsidR="00B76D87" w:rsidRPr="00025D5B" w:rsidRDefault="00B76D87" w:rsidP="00B76D87">
      <w:pPr>
        <w:rPr>
          <w:sz w:val="26"/>
          <w:szCs w:val="26"/>
        </w:rPr>
      </w:pPr>
    </w:p>
    <w:p w:rsidR="00B76D87" w:rsidRPr="00025D5B" w:rsidRDefault="00B76D87" w:rsidP="00B76D87">
      <w:pPr>
        <w:rPr>
          <w:sz w:val="26"/>
          <w:szCs w:val="26"/>
        </w:rPr>
      </w:pPr>
      <w:r w:rsidRPr="00025D5B">
        <w:rPr>
          <w:sz w:val="26"/>
          <w:szCs w:val="26"/>
        </w:rPr>
        <w:t xml:space="preserve">О </w:t>
      </w:r>
      <w:r w:rsidR="000E5D3F">
        <w:rPr>
          <w:sz w:val="26"/>
          <w:szCs w:val="26"/>
        </w:rPr>
        <w:t xml:space="preserve">принятии </w:t>
      </w:r>
      <w:r w:rsidR="007A6DE5">
        <w:rPr>
          <w:sz w:val="26"/>
          <w:szCs w:val="26"/>
        </w:rPr>
        <w:t xml:space="preserve"> части полномочий</w:t>
      </w:r>
    </w:p>
    <w:p w:rsidR="00B76D87" w:rsidRDefault="007A6DE5" w:rsidP="00B76D87">
      <w:pPr>
        <w:rPr>
          <w:sz w:val="26"/>
          <w:szCs w:val="26"/>
        </w:rPr>
      </w:pPr>
      <w:r>
        <w:rPr>
          <w:sz w:val="26"/>
          <w:szCs w:val="26"/>
        </w:rPr>
        <w:t xml:space="preserve">по исполнению вопроса местного значения </w:t>
      </w:r>
    </w:p>
    <w:p w:rsidR="007A6DE5" w:rsidRPr="00025D5B" w:rsidRDefault="007A6DE5" w:rsidP="00B76D87">
      <w:pPr>
        <w:rPr>
          <w:sz w:val="26"/>
          <w:szCs w:val="26"/>
        </w:rPr>
      </w:pPr>
      <w:r>
        <w:rPr>
          <w:sz w:val="26"/>
          <w:szCs w:val="26"/>
        </w:rPr>
        <w:t>«Содержание мест захоронения</w:t>
      </w:r>
      <w:r w:rsidR="00242B84">
        <w:rPr>
          <w:sz w:val="26"/>
          <w:szCs w:val="26"/>
        </w:rPr>
        <w:t xml:space="preserve"> на 2022 год</w:t>
      </w:r>
      <w:r>
        <w:rPr>
          <w:sz w:val="26"/>
          <w:szCs w:val="26"/>
        </w:rPr>
        <w:t>»</w:t>
      </w:r>
    </w:p>
    <w:p w:rsidR="00B76D87" w:rsidRPr="00025D5B" w:rsidRDefault="00B76D87" w:rsidP="00B76D87">
      <w:pPr>
        <w:rPr>
          <w:sz w:val="26"/>
          <w:szCs w:val="26"/>
        </w:rPr>
      </w:pPr>
    </w:p>
    <w:p w:rsidR="00B76D87" w:rsidRPr="00025D5B" w:rsidRDefault="00025D5B" w:rsidP="00B76D8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76D87" w:rsidRPr="00025D5B">
        <w:rPr>
          <w:sz w:val="26"/>
          <w:szCs w:val="26"/>
        </w:rPr>
        <w:t>Руководствуясь</w:t>
      </w:r>
      <w:r w:rsidR="007A6DE5">
        <w:rPr>
          <w:sz w:val="26"/>
          <w:szCs w:val="26"/>
        </w:rPr>
        <w:t xml:space="preserve"> ст.14. пунктом 22 Федерального закона</w:t>
      </w:r>
      <w:r w:rsidR="00B76D87" w:rsidRPr="00025D5B">
        <w:rPr>
          <w:sz w:val="26"/>
          <w:szCs w:val="26"/>
        </w:rPr>
        <w:t xml:space="preserve"> Российской Федерации от 06.10.2003 года № 131-ФЗ «Об общих принципах организации местного самоуправления в Российской</w:t>
      </w:r>
      <w:r w:rsidR="007A6DE5">
        <w:rPr>
          <w:sz w:val="26"/>
          <w:szCs w:val="26"/>
        </w:rPr>
        <w:t xml:space="preserve"> Федерации», </w:t>
      </w:r>
      <w:r w:rsidR="00B76D87" w:rsidRPr="00025D5B">
        <w:rPr>
          <w:sz w:val="26"/>
          <w:szCs w:val="26"/>
        </w:rPr>
        <w:t xml:space="preserve"> Уставом Александровского  сельского поселения, муниципальный комитет Александровского  сельского поселения</w:t>
      </w:r>
      <w:r w:rsidR="00B76D87" w:rsidRPr="00025D5B">
        <w:rPr>
          <w:sz w:val="26"/>
          <w:szCs w:val="26"/>
        </w:rPr>
        <w:tab/>
      </w:r>
    </w:p>
    <w:p w:rsidR="00B76D87" w:rsidRDefault="00B76D87" w:rsidP="00B76D87">
      <w:pPr>
        <w:rPr>
          <w:sz w:val="26"/>
          <w:szCs w:val="26"/>
        </w:rPr>
      </w:pPr>
      <w:r w:rsidRPr="00025D5B">
        <w:rPr>
          <w:sz w:val="26"/>
          <w:szCs w:val="26"/>
        </w:rPr>
        <w:t>РЕШИЛ:</w:t>
      </w:r>
    </w:p>
    <w:p w:rsidR="00097207" w:rsidRDefault="007A6DE5" w:rsidP="00B76D87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97207">
        <w:rPr>
          <w:sz w:val="26"/>
          <w:szCs w:val="26"/>
        </w:rPr>
        <w:t>Принять  от администрации Спасского муниципального района  исполнение части полномочий по вопросу местного значения «Содержание мест захоронения на 2022 год»</w:t>
      </w:r>
    </w:p>
    <w:p w:rsidR="00B76D87" w:rsidRDefault="00097207" w:rsidP="00B76D87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B76D87" w:rsidRPr="00025D5B">
        <w:rPr>
          <w:sz w:val="26"/>
          <w:szCs w:val="26"/>
        </w:rPr>
        <w:t xml:space="preserve"> Настоящее решение вступает в силу со дня</w:t>
      </w:r>
      <w:r>
        <w:rPr>
          <w:sz w:val="26"/>
          <w:szCs w:val="26"/>
        </w:rPr>
        <w:t xml:space="preserve"> опубликования в газете «Луч», </w:t>
      </w:r>
      <w:r w:rsidR="00B76D87" w:rsidRPr="00025D5B">
        <w:rPr>
          <w:sz w:val="26"/>
          <w:szCs w:val="26"/>
        </w:rPr>
        <w:t>размеще</w:t>
      </w:r>
      <w:r w:rsidR="007A6DE5">
        <w:rPr>
          <w:sz w:val="26"/>
          <w:szCs w:val="26"/>
        </w:rPr>
        <w:t>нии на сайте администрации Алекс</w:t>
      </w:r>
      <w:r>
        <w:rPr>
          <w:sz w:val="26"/>
          <w:szCs w:val="26"/>
        </w:rPr>
        <w:t>андровского сельского поселения и распространяет свои полномочия с 1 мая 2022 года.</w:t>
      </w:r>
    </w:p>
    <w:p w:rsidR="00097207" w:rsidRDefault="00097207" w:rsidP="00B76D87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F86C61" w:rsidRPr="00025D5B" w:rsidRDefault="00097207" w:rsidP="00B76D87">
      <w:pPr>
        <w:rPr>
          <w:sz w:val="26"/>
          <w:szCs w:val="26"/>
        </w:rPr>
      </w:pPr>
      <w:r>
        <w:rPr>
          <w:sz w:val="26"/>
          <w:szCs w:val="26"/>
        </w:rPr>
        <w:t xml:space="preserve">Александровского сельского поселения                                               Л.Ф. </w:t>
      </w:r>
      <w:proofErr w:type="spellStart"/>
      <w:r>
        <w:rPr>
          <w:sz w:val="26"/>
          <w:szCs w:val="26"/>
        </w:rPr>
        <w:t>Бобровник</w:t>
      </w:r>
      <w:proofErr w:type="spellEnd"/>
    </w:p>
    <w:p w:rsidR="00B76D87" w:rsidRPr="00025D5B" w:rsidRDefault="00B76D87" w:rsidP="00B76D87">
      <w:pPr>
        <w:rPr>
          <w:sz w:val="26"/>
          <w:szCs w:val="26"/>
        </w:rPr>
      </w:pPr>
      <w:r w:rsidRPr="00025D5B">
        <w:rPr>
          <w:sz w:val="26"/>
          <w:szCs w:val="26"/>
        </w:rPr>
        <w:t xml:space="preserve">Глава Александровского сельского поселения                          </w:t>
      </w:r>
      <w:r w:rsidR="00F86C61">
        <w:rPr>
          <w:sz w:val="26"/>
          <w:szCs w:val="26"/>
        </w:rPr>
        <w:t xml:space="preserve">          </w:t>
      </w:r>
      <w:r w:rsidRPr="00025D5B">
        <w:rPr>
          <w:sz w:val="26"/>
          <w:szCs w:val="26"/>
        </w:rPr>
        <w:t xml:space="preserve">    А.А. Архипов</w:t>
      </w:r>
    </w:p>
    <w:p w:rsidR="00B76D87" w:rsidRPr="00025D5B" w:rsidRDefault="00B76D87" w:rsidP="00B76D87">
      <w:pPr>
        <w:rPr>
          <w:sz w:val="26"/>
          <w:szCs w:val="26"/>
        </w:rPr>
      </w:pPr>
      <w:bookmarkStart w:id="0" w:name="_GoBack"/>
      <w:bookmarkEnd w:id="0"/>
    </w:p>
    <w:sectPr w:rsidR="00B76D87" w:rsidRPr="0002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6E"/>
    <w:rsid w:val="00025D5B"/>
    <w:rsid w:val="00097207"/>
    <w:rsid w:val="000E5D3F"/>
    <w:rsid w:val="00242B84"/>
    <w:rsid w:val="003730A1"/>
    <w:rsid w:val="0048600A"/>
    <w:rsid w:val="0069556E"/>
    <w:rsid w:val="007A6DE5"/>
    <w:rsid w:val="009A114C"/>
    <w:rsid w:val="00B76D87"/>
    <w:rsid w:val="00F8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13</cp:revision>
  <cp:lastPrinted>2022-04-28T03:33:00Z</cp:lastPrinted>
  <dcterms:created xsi:type="dcterms:W3CDTF">2022-03-24T23:49:00Z</dcterms:created>
  <dcterms:modified xsi:type="dcterms:W3CDTF">2022-05-17T00:03:00Z</dcterms:modified>
</cp:coreProperties>
</file>