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E" w:rsidRDefault="004F3922" w:rsidP="008A20DF">
      <w:pPr>
        <w:spacing w:after="0" w:line="240" w:lineRule="auto"/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DB463AE" wp14:editId="1C60E2C7">
            <wp:extent cx="540327" cy="583902"/>
            <wp:effectExtent l="0" t="0" r="0" b="698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" cy="5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РАЙОНА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E0589" w:rsidRDefault="00EE75D8" w:rsidP="0097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0313C4" w:rsidP="00031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1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7" w:type="dxa"/>
          </w:tcPr>
          <w:p w:rsidR="00EE75D8" w:rsidRPr="003B7872" w:rsidRDefault="00EE75D8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E75D8" w:rsidRPr="003B7872" w:rsidRDefault="004E0589" w:rsidP="000313C4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A078A8" w:rsidRPr="00A07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13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673</w:t>
            </w:r>
            <w:r w:rsidR="00C22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0313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142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</w:t>
      </w:r>
      <w:r w:rsidR="00F94435">
        <w:t>1</w:t>
      </w:r>
      <w:r w:rsidR="000313C4">
        <w:t>2</w:t>
      </w:r>
      <w:r w:rsidRPr="00962BFA">
        <w:t xml:space="preserve"> часов </w:t>
      </w:r>
      <w:r w:rsidR="000313C4">
        <w:t>15</w:t>
      </w:r>
      <w:r w:rsidR="00F6584E">
        <w:t xml:space="preserve"> </w:t>
      </w:r>
      <w:r w:rsidRPr="00962BFA">
        <w:t xml:space="preserve">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 xml:space="preserve">г. </w:t>
      </w:r>
      <w:proofErr w:type="gramStart"/>
      <w:r w:rsidRPr="00425CD8">
        <w:rPr>
          <w:color w:val="000000"/>
        </w:rPr>
        <w:t>Спасск-Дальний</w:t>
      </w:r>
      <w:proofErr w:type="gramEnd"/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0"/>
      </w:tblGrid>
      <w:tr w:rsidR="008D4C3C" w:rsidTr="00433D45">
        <w:tc>
          <w:tcPr>
            <w:tcW w:w="5637" w:type="dxa"/>
          </w:tcPr>
          <w:p w:rsidR="008D4C3C" w:rsidRDefault="008D4C3C" w:rsidP="000313C4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6AD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 регистрации кандидат</w:t>
            </w: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</w:t>
            </w:r>
            <w:r w:rsidR="000313C4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 должность главы Александровского сельского поселения </w:t>
            </w:r>
            <w:proofErr w:type="spellStart"/>
            <w:r w:rsidR="000313C4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Зюзь</w:t>
            </w:r>
            <w:proofErr w:type="spellEnd"/>
            <w:r w:rsidR="000313C4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5210" w:type="dxa"/>
          </w:tcPr>
          <w:p w:rsidR="008D4C3C" w:rsidRDefault="008D4C3C" w:rsidP="003738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8D4C3C" w:rsidRDefault="008D4C3C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DF1ED5" w:rsidRP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Pr="00DF1ED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0313C4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на должность главы Александровского сельского поселения </w:t>
      </w:r>
      <w:proofErr w:type="spellStart"/>
      <w:r w:rsidR="000313C4">
        <w:rPr>
          <w:rStyle w:val="a5"/>
          <w:rFonts w:ascii="Times New Roman" w:hAnsi="Times New Roman"/>
          <w:b w:val="0"/>
          <w:bCs/>
          <w:sz w:val="28"/>
          <w:szCs w:val="28"/>
        </w:rPr>
        <w:t>Зюзь</w:t>
      </w:r>
      <w:proofErr w:type="spellEnd"/>
      <w:r w:rsidR="000313C4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Анны Александровны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территориальная избирательная комиссия  Спасского района установила следующее:</w:t>
      </w:r>
    </w:p>
    <w:p w:rsidR="00DF1ED5" w:rsidRPr="00DF1ED5" w:rsidRDefault="000313C4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кандидатом 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на должность главы Александровского сельского поселения </w:t>
      </w: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Зюзь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Анной Александровной</w:t>
      </w:r>
      <w:r w:rsidR="00691B6B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подписные листы с 14 подписями избирателей, из которых в соответствии  с частью 2 статьи 4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на должность главы Александровского сельского поселения </w:t>
      </w: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Зюзь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А.А.</w:t>
      </w:r>
      <w:r w:rsidR="00DF1ED5" w:rsidRPr="0069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 указано, что из 14 проверенных подписей </w:t>
      </w:r>
      <w:r w:rsidR="00DF1ED5" w:rsidRPr="00DF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1ED5" w:rsidRPr="00DF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папке №1 , лист 1, в подписи 1  адрес места жительства лица, поставившего свою подпись в поддержку кандидата,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данным МВД России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 избирательная комиссия Спасского района  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</w:t>
      </w:r>
      <w:r w:rsidR="000313C4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на должность главы Александровского сельского </w:t>
      </w:r>
      <w:r w:rsidR="000313C4">
        <w:rPr>
          <w:rStyle w:val="a5"/>
          <w:rFonts w:ascii="Times New Roman" w:hAnsi="Times New Roman"/>
          <w:b w:val="0"/>
          <w:bCs/>
          <w:sz w:val="28"/>
          <w:szCs w:val="28"/>
        </w:rPr>
        <w:lastRenderedPageBreak/>
        <w:t xml:space="preserve">поселения 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действительными</w:t>
      </w:r>
      <w:proofErr w:type="gramEnd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1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(итоговый протокол  и ведомость прилагается).</w:t>
      </w:r>
    </w:p>
    <w:p w:rsidR="00691B6B" w:rsidRPr="00DF1ED5" w:rsidRDefault="00691B6B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территориал</w:t>
      </w:r>
      <w:r w:rsidR="000313C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избирательной комиссии 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1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1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13C4">
        <w:rPr>
          <w:rFonts w:ascii="Times New Roman" w:eastAsia="Times New Roman" w:hAnsi="Times New Roman" w:cs="Times New Roman"/>
          <w:sz w:val="28"/>
          <w:szCs w:val="28"/>
          <w:lang w:eastAsia="ru-RU"/>
        </w:rPr>
        <w:t>602/129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минимальное количество подписей, необходимое для регистрации кандидата составляет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превышает 14 шт. </w:t>
      </w:r>
    </w:p>
    <w:p w:rsidR="00DF1ED5" w:rsidRP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38 Федерального закона «Об основных гарантиях избирательных прав и права на участие в референдуме граждан Российской Федерации», статьями 27, 44, 46 Избирательного кодекса Приморского края, территориальная избирательная комиссия  Спасского  района 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0313C4">
        <w:rPr>
          <w:sz w:val="27"/>
          <w:szCs w:val="27"/>
        </w:rPr>
        <w:t>06</w:t>
      </w:r>
      <w:r w:rsidRPr="003B7872">
        <w:rPr>
          <w:sz w:val="27"/>
          <w:szCs w:val="27"/>
        </w:rPr>
        <w:t xml:space="preserve"> </w:t>
      </w:r>
      <w:r w:rsidR="003225B1">
        <w:rPr>
          <w:sz w:val="27"/>
          <w:szCs w:val="27"/>
        </w:rPr>
        <w:t>августа</w:t>
      </w:r>
      <w:r w:rsidRPr="003B7872">
        <w:rPr>
          <w:sz w:val="27"/>
          <w:szCs w:val="27"/>
        </w:rPr>
        <w:t xml:space="preserve"> 20</w:t>
      </w:r>
      <w:r w:rsidR="003225B1">
        <w:rPr>
          <w:sz w:val="27"/>
          <w:szCs w:val="27"/>
        </w:rPr>
        <w:t>2</w:t>
      </w:r>
      <w:r w:rsidR="000313C4">
        <w:rPr>
          <w:sz w:val="27"/>
          <w:szCs w:val="27"/>
        </w:rPr>
        <w:t>3</w:t>
      </w:r>
      <w:r w:rsidRPr="003B7872">
        <w:rPr>
          <w:sz w:val="27"/>
          <w:szCs w:val="27"/>
        </w:rPr>
        <w:t xml:space="preserve"> года</w:t>
      </w:r>
      <w:r w:rsidR="00A24296" w:rsidRPr="003B7872">
        <w:rPr>
          <w:sz w:val="27"/>
          <w:szCs w:val="27"/>
        </w:rPr>
        <w:t xml:space="preserve"> в </w:t>
      </w:r>
      <w:r w:rsidR="00A24296" w:rsidRPr="00962BFA">
        <w:rPr>
          <w:sz w:val="27"/>
          <w:szCs w:val="27"/>
        </w:rPr>
        <w:t>1</w:t>
      </w:r>
      <w:r w:rsidR="000313C4">
        <w:rPr>
          <w:sz w:val="27"/>
          <w:szCs w:val="27"/>
        </w:rPr>
        <w:t>2</w:t>
      </w:r>
      <w:r w:rsidR="00A24296" w:rsidRPr="00962BFA">
        <w:rPr>
          <w:sz w:val="27"/>
          <w:szCs w:val="27"/>
        </w:rPr>
        <w:t xml:space="preserve"> часов </w:t>
      </w:r>
      <w:r w:rsidR="000313C4">
        <w:rPr>
          <w:sz w:val="27"/>
          <w:szCs w:val="27"/>
        </w:rPr>
        <w:t>15</w:t>
      </w:r>
      <w:r w:rsidR="00A24296" w:rsidRPr="00962BFA">
        <w:rPr>
          <w:sz w:val="27"/>
          <w:szCs w:val="27"/>
        </w:rPr>
        <w:t xml:space="preserve"> минут</w:t>
      </w:r>
      <w:r w:rsidRPr="00962BFA">
        <w:rPr>
          <w:sz w:val="27"/>
          <w:szCs w:val="27"/>
        </w:rPr>
        <w:t xml:space="preserve"> </w:t>
      </w:r>
      <w:r w:rsidRPr="003B7872">
        <w:rPr>
          <w:sz w:val="27"/>
          <w:szCs w:val="27"/>
        </w:rPr>
        <w:t xml:space="preserve">кандидатом </w:t>
      </w:r>
      <w:r w:rsidR="000313C4">
        <w:rPr>
          <w:rStyle w:val="a5"/>
          <w:b w:val="0"/>
          <w:bCs/>
          <w:sz w:val="28"/>
          <w:szCs w:val="28"/>
        </w:rPr>
        <w:t xml:space="preserve">на должность главы Александровского сельского поселения </w:t>
      </w:r>
      <w:proofErr w:type="spellStart"/>
      <w:r w:rsidR="000313C4">
        <w:rPr>
          <w:rStyle w:val="a5"/>
          <w:b w:val="0"/>
          <w:bCs/>
          <w:sz w:val="28"/>
          <w:szCs w:val="28"/>
        </w:rPr>
        <w:t>Зюзь</w:t>
      </w:r>
      <w:proofErr w:type="spellEnd"/>
      <w:r w:rsidR="000313C4">
        <w:rPr>
          <w:rStyle w:val="a5"/>
          <w:b w:val="0"/>
          <w:bCs/>
          <w:sz w:val="28"/>
          <w:szCs w:val="28"/>
        </w:rPr>
        <w:t xml:space="preserve"> Анну Александровну</w:t>
      </w:r>
      <w:r w:rsidRPr="007A7288">
        <w:rPr>
          <w:sz w:val="27"/>
          <w:szCs w:val="27"/>
        </w:rPr>
        <w:t>, 19</w:t>
      </w:r>
      <w:r w:rsidR="000313C4">
        <w:rPr>
          <w:sz w:val="27"/>
          <w:szCs w:val="27"/>
        </w:rPr>
        <w:t>9</w:t>
      </w:r>
      <w:r w:rsidR="00691B6B">
        <w:rPr>
          <w:sz w:val="27"/>
          <w:szCs w:val="27"/>
        </w:rPr>
        <w:t>1</w:t>
      </w:r>
      <w:r w:rsidRPr="007A7288">
        <w:rPr>
          <w:sz w:val="27"/>
          <w:szCs w:val="27"/>
        </w:rPr>
        <w:t xml:space="preserve"> года рождения, </w:t>
      </w:r>
      <w:r w:rsidR="00AD53BA" w:rsidRPr="007A7288">
        <w:rPr>
          <w:sz w:val="27"/>
          <w:szCs w:val="27"/>
        </w:rPr>
        <w:t>выдвинут</w:t>
      </w:r>
      <w:r w:rsidR="00691B6B">
        <w:rPr>
          <w:sz w:val="27"/>
          <w:szCs w:val="27"/>
        </w:rPr>
        <w:t>ого</w:t>
      </w:r>
      <w:r w:rsidR="00AD53BA" w:rsidRPr="007A7288">
        <w:rPr>
          <w:sz w:val="27"/>
          <w:szCs w:val="27"/>
        </w:rPr>
        <w:t xml:space="preserve"> </w:t>
      </w:r>
      <w:r w:rsidR="00EC3433">
        <w:rPr>
          <w:sz w:val="28"/>
          <w:szCs w:val="28"/>
        </w:rPr>
        <w:t>в порядке самовыдвижения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proofErr w:type="spellStart"/>
      <w:r w:rsidR="000313C4">
        <w:rPr>
          <w:sz w:val="28"/>
          <w:szCs w:val="28"/>
        </w:rPr>
        <w:t>Зюзь</w:t>
      </w:r>
      <w:proofErr w:type="spellEnd"/>
      <w:r w:rsidR="000313C4">
        <w:rPr>
          <w:sz w:val="28"/>
          <w:szCs w:val="28"/>
        </w:rPr>
        <w:t xml:space="preserve"> Анне Александровне</w:t>
      </w:r>
      <w:r w:rsidR="00E834A9" w:rsidRPr="007A7288">
        <w:rPr>
          <w:sz w:val="27"/>
          <w:szCs w:val="27"/>
        </w:rPr>
        <w:t xml:space="preserve"> </w:t>
      </w:r>
      <w:r w:rsidRPr="007A7288">
        <w:rPr>
          <w:sz w:val="27"/>
          <w:szCs w:val="27"/>
        </w:rPr>
        <w:t>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DF1ED5" w:rsidRPr="007A7288" w:rsidRDefault="00166AD9" w:rsidP="00DF1ED5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>3. </w:t>
      </w:r>
      <w:r w:rsidR="008C638A">
        <w:rPr>
          <w:sz w:val="27"/>
          <w:szCs w:val="27"/>
          <w:lang w:eastAsia="en-US"/>
        </w:rPr>
        <w:t xml:space="preserve">    </w:t>
      </w:r>
      <w:r w:rsidRPr="007A7288">
        <w:rPr>
          <w:sz w:val="27"/>
          <w:szCs w:val="27"/>
          <w:lang w:eastAsia="en-US"/>
        </w:rPr>
        <w:t xml:space="preserve">Опубликовать настоящее решение в газете </w:t>
      </w:r>
      <w:r w:rsidRPr="007A7288">
        <w:rPr>
          <w:sz w:val="27"/>
          <w:szCs w:val="27"/>
        </w:rPr>
        <w:t>«</w:t>
      </w:r>
      <w:r w:rsidR="000313C4">
        <w:rPr>
          <w:sz w:val="27"/>
          <w:szCs w:val="27"/>
        </w:rPr>
        <w:t>Луч</w:t>
      </w:r>
      <w:r w:rsidRPr="007A7288">
        <w:rPr>
          <w:sz w:val="27"/>
          <w:szCs w:val="27"/>
        </w:rPr>
        <w:t>».</w:t>
      </w:r>
    </w:p>
    <w:p w:rsidR="008D4C3C" w:rsidRPr="008D4C3C" w:rsidRDefault="00DF1ED5" w:rsidP="00DF1ED5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4. </w:t>
      </w:r>
      <w:r w:rsidR="008D4C3C" w:rsidRPr="008D4C3C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D4C3C" w:rsidRPr="008D4C3C" w:rsidRDefault="00675DDA" w:rsidP="008D4C3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C3C" w:rsidRPr="008D4C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C3C" w:rsidRPr="008D4C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4C3C" w:rsidRPr="008D4C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Спасского муниципального района в информационно-телекоммуникационной сети Интернет в разделе «</w:t>
      </w:r>
      <w:r w:rsidR="00541458">
        <w:rPr>
          <w:rFonts w:ascii="Times New Roman" w:hAnsi="Times New Roman" w:cs="Times New Roman"/>
          <w:sz w:val="28"/>
          <w:szCs w:val="28"/>
        </w:rPr>
        <w:t>т</w:t>
      </w:r>
      <w:r w:rsidR="008D4C3C" w:rsidRPr="008D4C3C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29C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29CF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</w:p>
    <w:p w:rsidR="007A7288" w:rsidRPr="00CD6696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1B80" w:rsidRDefault="006F1B80" w:rsidP="006F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91B6B" w:rsidRPr="004F392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3C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313C4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</w:p>
    <w:p w:rsidR="006F1B80" w:rsidRDefault="006F1B80" w:rsidP="006F1B80">
      <w:pPr>
        <w:spacing w:after="0" w:line="360" w:lineRule="auto"/>
      </w:pPr>
    </w:p>
    <w:p w:rsidR="004F3922" w:rsidRDefault="004F3922" w:rsidP="007A7288">
      <w:pPr>
        <w:spacing w:after="0" w:line="360" w:lineRule="auto"/>
      </w:pPr>
    </w:p>
    <w:sectPr w:rsidR="004F3922" w:rsidSect="009720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00BF"/>
    <w:rsid w:val="00005D0E"/>
    <w:rsid w:val="00007999"/>
    <w:rsid w:val="00013F0F"/>
    <w:rsid w:val="000313C4"/>
    <w:rsid w:val="000502FC"/>
    <w:rsid w:val="00086A1C"/>
    <w:rsid w:val="00096222"/>
    <w:rsid w:val="00096D95"/>
    <w:rsid w:val="000A36CE"/>
    <w:rsid w:val="000D793F"/>
    <w:rsid w:val="000E724D"/>
    <w:rsid w:val="00102428"/>
    <w:rsid w:val="00102F9B"/>
    <w:rsid w:val="00103335"/>
    <w:rsid w:val="00110044"/>
    <w:rsid w:val="00166AD9"/>
    <w:rsid w:val="001721ED"/>
    <w:rsid w:val="001854A6"/>
    <w:rsid w:val="001874CD"/>
    <w:rsid w:val="00187714"/>
    <w:rsid w:val="001A346E"/>
    <w:rsid w:val="001D61E6"/>
    <w:rsid w:val="0021669E"/>
    <w:rsid w:val="0022176F"/>
    <w:rsid w:val="00230F4C"/>
    <w:rsid w:val="002571D2"/>
    <w:rsid w:val="00273278"/>
    <w:rsid w:val="002A1906"/>
    <w:rsid w:val="002A56AE"/>
    <w:rsid w:val="002B4EBF"/>
    <w:rsid w:val="002D6250"/>
    <w:rsid w:val="002F0260"/>
    <w:rsid w:val="003022C5"/>
    <w:rsid w:val="003225B1"/>
    <w:rsid w:val="0032576A"/>
    <w:rsid w:val="00340A7D"/>
    <w:rsid w:val="00373846"/>
    <w:rsid w:val="003A71E3"/>
    <w:rsid w:val="003B7872"/>
    <w:rsid w:val="003E3769"/>
    <w:rsid w:val="003F33E4"/>
    <w:rsid w:val="00403A47"/>
    <w:rsid w:val="004105B2"/>
    <w:rsid w:val="0041765A"/>
    <w:rsid w:val="00425F90"/>
    <w:rsid w:val="00433D45"/>
    <w:rsid w:val="004653DA"/>
    <w:rsid w:val="004A4E6A"/>
    <w:rsid w:val="004B2D2D"/>
    <w:rsid w:val="004D5A96"/>
    <w:rsid w:val="004E0589"/>
    <w:rsid w:val="004F3922"/>
    <w:rsid w:val="005075E4"/>
    <w:rsid w:val="00537A73"/>
    <w:rsid w:val="00541458"/>
    <w:rsid w:val="005446B1"/>
    <w:rsid w:val="00545A69"/>
    <w:rsid w:val="00576F41"/>
    <w:rsid w:val="005A183E"/>
    <w:rsid w:val="005A20F4"/>
    <w:rsid w:val="005A4D19"/>
    <w:rsid w:val="005B052B"/>
    <w:rsid w:val="005B6526"/>
    <w:rsid w:val="005E66F2"/>
    <w:rsid w:val="005E7F63"/>
    <w:rsid w:val="0066535A"/>
    <w:rsid w:val="006704B1"/>
    <w:rsid w:val="00675DDA"/>
    <w:rsid w:val="00687471"/>
    <w:rsid w:val="00691B6B"/>
    <w:rsid w:val="006A6CDD"/>
    <w:rsid w:val="006F1B80"/>
    <w:rsid w:val="00703E3C"/>
    <w:rsid w:val="00714876"/>
    <w:rsid w:val="00723AE2"/>
    <w:rsid w:val="00740D85"/>
    <w:rsid w:val="00750D81"/>
    <w:rsid w:val="00753680"/>
    <w:rsid w:val="007A6175"/>
    <w:rsid w:val="007A7288"/>
    <w:rsid w:val="007B459B"/>
    <w:rsid w:val="007B6509"/>
    <w:rsid w:val="007B67E0"/>
    <w:rsid w:val="007C074E"/>
    <w:rsid w:val="00817AFF"/>
    <w:rsid w:val="00830741"/>
    <w:rsid w:val="00852C91"/>
    <w:rsid w:val="00881FA9"/>
    <w:rsid w:val="00890E7B"/>
    <w:rsid w:val="008A20DF"/>
    <w:rsid w:val="008A6888"/>
    <w:rsid w:val="008B48DE"/>
    <w:rsid w:val="008C638A"/>
    <w:rsid w:val="008C653C"/>
    <w:rsid w:val="008D4C3C"/>
    <w:rsid w:val="00925029"/>
    <w:rsid w:val="009572C2"/>
    <w:rsid w:val="009575FD"/>
    <w:rsid w:val="00962BFA"/>
    <w:rsid w:val="009669A4"/>
    <w:rsid w:val="00972092"/>
    <w:rsid w:val="009A34BA"/>
    <w:rsid w:val="009D5370"/>
    <w:rsid w:val="009E4A8C"/>
    <w:rsid w:val="009F30AB"/>
    <w:rsid w:val="00A078A8"/>
    <w:rsid w:val="00A21291"/>
    <w:rsid w:val="00A24296"/>
    <w:rsid w:val="00A85ECF"/>
    <w:rsid w:val="00A86190"/>
    <w:rsid w:val="00A86DA6"/>
    <w:rsid w:val="00A91222"/>
    <w:rsid w:val="00AA19E2"/>
    <w:rsid w:val="00AD1737"/>
    <w:rsid w:val="00AD503C"/>
    <w:rsid w:val="00AD53BA"/>
    <w:rsid w:val="00B15CCE"/>
    <w:rsid w:val="00B250FE"/>
    <w:rsid w:val="00B41A8B"/>
    <w:rsid w:val="00B44B30"/>
    <w:rsid w:val="00B617C6"/>
    <w:rsid w:val="00B64B86"/>
    <w:rsid w:val="00B75731"/>
    <w:rsid w:val="00B8667F"/>
    <w:rsid w:val="00B90A6A"/>
    <w:rsid w:val="00B922B6"/>
    <w:rsid w:val="00B93C34"/>
    <w:rsid w:val="00BB4E2B"/>
    <w:rsid w:val="00BC52B7"/>
    <w:rsid w:val="00C229CF"/>
    <w:rsid w:val="00C32291"/>
    <w:rsid w:val="00C70C85"/>
    <w:rsid w:val="00C73F7F"/>
    <w:rsid w:val="00CA4FB9"/>
    <w:rsid w:val="00CB01B1"/>
    <w:rsid w:val="00CC2EF4"/>
    <w:rsid w:val="00CD6696"/>
    <w:rsid w:val="00CF118D"/>
    <w:rsid w:val="00D2254C"/>
    <w:rsid w:val="00D24D87"/>
    <w:rsid w:val="00D27E91"/>
    <w:rsid w:val="00D42107"/>
    <w:rsid w:val="00D43550"/>
    <w:rsid w:val="00D6187B"/>
    <w:rsid w:val="00D64784"/>
    <w:rsid w:val="00D70B83"/>
    <w:rsid w:val="00DC5015"/>
    <w:rsid w:val="00DE146B"/>
    <w:rsid w:val="00DE5987"/>
    <w:rsid w:val="00DF1ED5"/>
    <w:rsid w:val="00E0677A"/>
    <w:rsid w:val="00E40333"/>
    <w:rsid w:val="00E435A9"/>
    <w:rsid w:val="00E52C0E"/>
    <w:rsid w:val="00E55A3A"/>
    <w:rsid w:val="00E63D29"/>
    <w:rsid w:val="00E64065"/>
    <w:rsid w:val="00E82A6D"/>
    <w:rsid w:val="00E834A9"/>
    <w:rsid w:val="00E849AC"/>
    <w:rsid w:val="00E95F98"/>
    <w:rsid w:val="00EA032D"/>
    <w:rsid w:val="00EC3433"/>
    <w:rsid w:val="00EE75D8"/>
    <w:rsid w:val="00F23744"/>
    <w:rsid w:val="00F523BF"/>
    <w:rsid w:val="00F6584E"/>
    <w:rsid w:val="00F70827"/>
    <w:rsid w:val="00F7589B"/>
    <w:rsid w:val="00F94435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ADMINASP</cp:lastModifiedBy>
  <cp:revision>2</cp:revision>
  <cp:lastPrinted>2023-08-06T01:52:00Z</cp:lastPrinted>
  <dcterms:created xsi:type="dcterms:W3CDTF">2023-08-06T23:57:00Z</dcterms:created>
  <dcterms:modified xsi:type="dcterms:W3CDTF">2023-08-06T23:57:00Z</dcterms:modified>
</cp:coreProperties>
</file>