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3" w:rsidRDefault="00725F83">
      <w:r>
        <w:t>№ 40/1979</w:t>
      </w:r>
      <w:r w:rsidR="00135675">
        <w:t xml:space="preserve"> от 07.06.02022 г</w:t>
      </w:r>
      <w:bookmarkStart w:id="0" w:name="_GoBack"/>
      <w:bookmarkEnd w:id="0"/>
    </w:p>
    <w:p w:rsidR="00725F83" w:rsidRDefault="00725F83">
      <w:proofErr w:type="gramStart"/>
      <w:r>
        <w:t>Извещение о необходимости согласования проекта межевания земельного участка Кадастровый инженер Кручинин Владимир Валентинович, квалификационный аттестат №25-11-35, выдан 15.02.2011 года (692519г.</w:t>
      </w:r>
      <w:proofErr w:type="gramEnd"/>
      <w:r>
        <w:t xml:space="preserve"> </w:t>
      </w:r>
      <w:proofErr w:type="gramStart"/>
      <w:r>
        <w:t>Уссурийск, ул. Суханова, 59 тел/факс(4234) 32-24-94, ООО «Уссурийский кадастр», 2-й этаж, e-</w:t>
      </w:r>
      <w:proofErr w:type="spellStart"/>
      <w:r>
        <w:t>mail</w:t>
      </w:r>
      <w:proofErr w:type="spellEnd"/>
      <w:r>
        <w:t>: ussurkadasr@rambler.ru на основании заключенного договора подряда с заказчиком работ – Администрация Александровского сельского поселения (адрес регистрации:692201,Россия, Приморский край, Спасский район, с. Александровка, ул. Комсомольская, д.59, тел.8(42352)73-4-19) выполняет и согласовывает проект межевания земельных участков по выделу земельных долей из исходного</w:t>
      </w:r>
      <w:proofErr w:type="gramEnd"/>
      <w:r>
        <w:t xml:space="preserve"> земельного участка с кадастровым номером: 25:16:010301:59, местоположение установлено относительно ориентира, расположенного в границах участка. Ориентир совхоз «Александровский». Почтовый адрес ориентира: Приморский край, Спасский район. С проектом межевания и согласованием проекта межевания земельных участков можно ознакомиться в течение 30 дней со дня опубликования данного извещения с 9-00 до 18-00 часов по адресу: Приморский край г. Уссурийск, ул. Суханова, 59, офис ООО «Уссурийский кадастр», 2-й этаж, </w:t>
      </w:r>
      <w:proofErr w:type="spellStart"/>
      <w:r>
        <w:t>каб</w:t>
      </w:r>
      <w:proofErr w:type="spellEnd"/>
      <w:r>
        <w:t xml:space="preserve"> 16,17,18. Обоснованные возражения по проекту межевания земельных участков и требования о проведении согласования местоположения границ земельных участков на местности необходимо направлять в письменном виде кадастровому инженеру Кручинину Владимиру Валентиновичу по почтовому адресу: 692519, г. Уссурийск, ул. Суханова, 59, офис «Уссурийский кадастр», 2-й этаж, каб.16,17,18, тел.(4234)32-24-94 в течение месяца. При проведении согласования при себе иметь документ, удостоверяющий личность, а также документы, подтверждающие полномочия лица и права на земельный участок (правоустанавливающие документы).</w:t>
      </w:r>
    </w:p>
    <w:p w:rsidR="00725F83" w:rsidRDefault="00725F83"/>
    <w:sectPr w:rsidR="0072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A"/>
    <w:rsid w:val="00135675"/>
    <w:rsid w:val="00510B7A"/>
    <w:rsid w:val="00725F83"/>
    <w:rsid w:val="00951219"/>
    <w:rsid w:val="00C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ADMINASP</cp:lastModifiedBy>
  <cp:revision>3</cp:revision>
  <dcterms:created xsi:type="dcterms:W3CDTF">2022-06-09T04:35:00Z</dcterms:created>
  <dcterms:modified xsi:type="dcterms:W3CDTF">2022-06-09T05:03:00Z</dcterms:modified>
</cp:coreProperties>
</file>