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BD" w:rsidRPr="00C6085A" w:rsidRDefault="006B6BBD" w:rsidP="008919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6BBD" w:rsidRPr="00C6085A" w:rsidRDefault="006B6BBD" w:rsidP="0064279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085A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6B6BBD" w:rsidRPr="00C6085A" w:rsidRDefault="00562BC9" w:rsidP="0064279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085A">
        <w:rPr>
          <w:rFonts w:ascii="Times New Roman" w:hAnsi="Times New Roman" w:cs="Times New Roman"/>
          <w:bCs/>
          <w:sz w:val="28"/>
          <w:szCs w:val="28"/>
        </w:rPr>
        <w:t>АЛЕКСАНДРОВСКОГО</w:t>
      </w:r>
      <w:r w:rsidR="006B6BBD" w:rsidRPr="00C6085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6B6BBD" w:rsidRPr="00C6085A" w:rsidRDefault="006B6BBD" w:rsidP="0064279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085A">
        <w:rPr>
          <w:rFonts w:ascii="Times New Roman" w:hAnsi="Times New Roman" w:cs="Times New Roman"/>
          <w:bCs/>
          <w:sz w:val="28"/>
          <w:szCs w:val="28"/>
        </w:rPr>
        <w:t xml:space="preserve">СПАССКОГО МУНИЦИПАЛЬНОГО РАЙОНА </w:t>
      </w:r>
    </w:p>
    <w:p w:rsidR="006B6BBD" w:rsidRPr="00C6085A" w:rsidRDefault="006B6BBD" w:rsidP="0064279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085A">
        <w:rPr>
          <w:rFonts w:ascii="Times New Roman" w:hAnsi="Times New Roman" w:cs="Times New Roman"/>
          <w:bCs/>
          <w:sz w:val="28"/>
          <w:szCs w:val="28"/>
        </w:rPr>
        <w:t>ПРИМОРСКОГО КРАЯ</w:t>
      </w:r>
      <w:bookmarkStart w:id="0" w:name="_GoBack"/>
      <w:bookmarkEnd w:id="0"/>
    </w:p>
    <w:p w:rsidR="00642791" w:rsidRPr="00C6085A" w:rsidRDefault="00642791" w:rsidP="0064279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4217" w:rsidRPr="00C6085A" w:rsidRDefault="00314217" w:rsidP="0064279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6BBD" w:rsidRPr="00C6085A" w:rsidRDefault="00AE057F" w:rsidP="0064279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085A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DE1D96" w:rsidRPr="003C2EE7" w:rsidRDefault="00DE1D96" w:rsidP="00642791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A7355" w:rsidRPr="003C2EE7" w:rsidRDefault="00AA7355" w:rsidP="00642791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A7355" w:rsidRPr="003C2EE7" w:rsidRDefault="0027234E" w:rsidP="00C46C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01 октября</w:t>
      </w:r>
      <w:r w:rsidR="00C46C98" w:rsidRPr="003C2EE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A7355" w:rsidRPr="003C2EE7">
        <w:rPr>
          <w:rFonts w:ascii="Times New Roman" w:hAnsi="Times New Roman" w:cs="Times New Roman"/>
          <w:bCs/>
          <w:sz w:val="26"/>
          <w:szCs w:val="26"/>
        </w:rPr>
        <w:t>20</w:t>
      </w:r>
      <w:r>
        <w:rPr>
          <w:rFonts w:ascii="Times New Roman" w:hAnsi="Times New Roman" w:cs="Times New Roman"/>
          <w:bCs/>
          <w:sz w:val="26"/>
          <w:szCs w:val="26"/>
        </w:rPr>
        <w:t>24</w:t>
      </w:r>
      <w:r w:rsidR="00AA7355" w:rsidRPr="003C2EE7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="00562BC9" w:rsidRPr="003C2EE7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="00891939" w:rsidRPr="003C2EE7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562BC9" w:rsidRPr="003C2EE7">
        <w:rPr>
          <w:rFonts w:ascii="Times New Roman" w:hAnsi="Times New Roman" w:cs="Times New Roman"/>
          <w:bCs/>
          <w:sz w:val="26"/>
          <w:szCs w:val="26"/>
        </w:rPr>
        <w:t xml:space="preserve">   С. Александровка</w:t>
      </w:r>
      <w:r w:rsidR="00AA7355" w:rsidRPr="003C2EE7">
        <w:rPr>
          <w:rFonts w:ascii="Times New Roman" w:hAnsi="Times New Roman" w:cs="Times New Roman"/>
          <w:bCs/>
          <w:sz w:val="26"/>
          <w:szCs w:val="26"/>
        </w:rPr>
        <w:tab/>
      </w:r>
      <w:r w:rsidR="00AA7355" w:rsidRPr="003C2EE7">
        <w:rPr>
          <w:rFonts w:ascii="Times New Roman" w:hAnsi="Times New Roman" w:cs="Times New Roman"/>
          <w:bCs/>
          <w:sz w:val="26"/>
          <w:szCs w:val="26"/>
        </w:rPr>
        <w:tab/>
        <w:t xml:space="preserve">           </w:t>
      </w:r>
      <w:r w:rsidR="00C46C98" w:rsidRPr="003C2EE7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891939" w:rsidRPr="003C2EE7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AA7355" w:rsidRPr="003C2EE7">
        <w:rPr>
          <w:rFonts w:ascii="Times New Roman" w:hAnsi="Times New Roman" w:cs="Times New Roman"/>
          <w:bCs/>
          <w:sz w:val="26"/>
          <w:szCs w:val="26"/>
        </w:rPr>
        <w:tab/>
        <w:t xml:space="preserve">№ </w:t>
      </w:r>
      <w:r>
        <w:rPr>
          <w:rFonts w:ascii="Times New Roman" w:hAnsi="Times New Roman" w:cs="Times New Roman"/>
          <w:bCs/>
          <w:sz w:val="26"/>
          <w:szCs w:val="26"/>
        </w:rPr>
        <w:t>25</w:t>
      </w:r>
    </w:p>
    <w:p w:rsidR="00642791" w:rsidRDefault="00642791" w:rsidP="00642791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C2EE7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314217" w:rsidRPr="003C2EE7" w:rsidRDefault="00314217" w:rsidP="00642791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47146" w:rsidRPr="00C6085A" w:rsidRDefault="00AA7355" w:rsidP="00EA5861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085A">
        <w:rPr>
          <w:rFonts w:ascii="Times New Roman" w:hAnsi="Times New Roman" w:cs="Times New Roman"/>
          <w:b/>
          <w:sz w:val="26"/>
          <w:szCs w:val="26"/>
        </w:rPr>
        <w:t>Об утверждении</w:t>
      </w:r>
      <w:r w:rsidR="006C6A6D" w:rsidRPr="00C6085A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C6085A">
        <w:rPr>
          <w:rFonts w:ascii="Times New Roman" w:hAnsi="Times New Roman" w:cs="Times New Roman"/>
          <w:b/>
          <w:sz w:val="26"/>
          <w:szCs w:val="26"/>
        </w:rPr>
        <w:t xml:space="preserve"> П</w:t>
      </w:r>
      <w:r w:rsidR="006B6BBD" w:rsidRPr="00C6085A">
        <w:rPr>
          <w:rFonts w:ascii="Times New Roman" w:hAnsi="Times New Roman" w:cs="Times New Roman"/>
          <w:b/>
          <w:sz w:val="26"/>
          <w:szCs w:val="26"/>
        </w:rPr>
        <w:t>л</w:t>
      </w:r>
      <w:r w:rsidRPr="00C6085A">
        <w:rPr>
          <w:rFonts w:ascii="Times New Roman" w:hAnsi="Times New Roman" w:cs="Times New Roman"/>
          <w:b/>
          <w:sz w:val="26"/>
          <w:szCs w:val="26"/>
        </w:rPr>
        <w:t>ана мероприятий по росту доходного потенциала</w:t>
      </w:r>
      <w:r w:rsidR="006B6BBD" w:rsidRPr="00C608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51F4F" w:rsidRPr="00C6085A"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="006B6BBD" w:rsidRPr="00C6085A">
        <w:rPr>
          <w:rFonts w:ascii="Times New Roman" w:hAnsi="Times New Roman" w:cs="Times New Roman"/>
          <w:b/>
          <w:sz w:val="26"/>
          <w:szCs w:val="26"/>
        </w:rPr>
        <w:t xml:space="preserve">оптимизации расходов </w:t>
      </w:r>
      <w:r w:rsidR="00562BC9" w:rsidRPr="00C6085A">
        <w:rPr>
          <w:rFonts w:ascii="Times New Roman" w:hAnsi="Times New Roman" w:cs="Times New Roman"/>
          <w:b/>
          <w:sz w:val="26"/>
          <w:szCs w:val="26"/>
        </w:rPr>
        <w:t xml:space="preserve">Александровского </w:t>
      </w:r>
      <w:r w:rsidR="006B6BBD" w:rsidRPr="00C6085A">
        <w:rPr>
          <w:rFonts w:ascii="Times New Roman" w:hAnsi="Times New Roman" w:cs="Times New Roman"/>
          <w:b/>
          <w:sz w:val="26"/>
          <w:szCs w:val="26"/>
        </w:rPr>
        <w:t>сельского поселения на период с 20</w:t>
      </w:r>
      <w:r w:rsidR="0027234E" w:rsidRPr="00C6085A">
        <w:rPr>
          <w:rFonts w:ascii="Times New Roman" w:hAnsi="Times New Roman" w:cs="Times New Roman"/>
          <w:b/>
          <w:sz w:val="26"/>
          <w:szCs w:val="26"/>
        </w:rPr>
        <w:t>25 по 2027</w:t>
      </w:r>
      <w:r w:rsidR="006B6BBD" w:rsidRPr="00C6085A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Pr="00C6085A">
        <w:rPr>
          <w:rFonts w:ascii="Times New Roman" w:hAnsi="Times New Roman" w:cs="Times New Roman"/>
          <w:b/>
          <w:sz w:val="26"/>
          <w:szCs w:val="26"/>
        </w:rPr>
        <w:t>ы</w:t>
      </w:r>
      <w:r w:rsidR="006B6BBD" w:rsidRPr="00C6085A">
        <w:rPr>
          <w:rFonts w:ascii="Times New Roman" w:hAnsi="Times New Roman" w:cs="Times New Roman"/>
          <w:b/>
          <w:sz w:val="26"/>
          <w:szCs w:val="26"/>
        </w:rPr>
        <w:t>»</w:t>
      </w:r>
    </w:p>
    <w:p w:rsidR="00EA5861" w:rsidRPr="00891939" w:rsidRDefault="00EA5861" w:rsidP="00EA5861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B6BBD" w:rsidRPr="00891939" w:rsidRDefault="00847146" w:rsidP="003142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1939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AA7355" w:rsidRPr="00891939">
        <w:rPr>
          <w:rFonts w:ascii="Times New Roman" w:hAnsi="Times New Roman" w:cs="Times New Roman"/>
          <w:sz w:val="26"/>
          <w:szCs w:val="26"/>
        </w:rPr>
        <w:t>постановления Правитель</w:t>
      </w:r>
      <w:r w:rsidR="0027234E">
        <w:rPr>
          <w:rFonts w:ascii="Times New Roman" w:hAnsi="Times New Roman" w:cs="Times New Roman"/>
          <w:sz w:val="26"/>
          <w:szCs w:val="26"/>
        </w:rPr>
        <w:t>ства Российской Федерации от 27 декабря 2022 года № 2457 (в ред. от 29.12.2023)</w:t>
      </w:r>
      <w:r w:rsidR="00AA7355" w:rsidRPr="00891939">
        <w:rPr>
          <w:rFonts w:ascii="Times New Roman" w:hAnsi="Times New Roman" w:cs="Times New Roman"/>
          <w:sz w:val="26"/>
          <w:szCs w:val="26"/>
        </w:rPr>
        <w:t xml:space="preserve"> «О соглашениях, которые предусматривают меры по социально-экономическому развитию и оздоровлению государственных финансов субъектов Российской Федерации», </w:t>
      </w:r>
      <w:r w:rsidRPr="00891939">
        <w:rPr>
          <w:rFonts w:ascii="Times New Roman" w:hAnsi="Times New Roman" w:cs="Times New Roman"/>
          <w:sz w:val="26"/>
          <w:szCs w:val="26"/>
        </w:rPr>
        <w:t xml:space="preserve">Устава </w:t>
      </w:r>
      <w:r w:rsidR="00C46C98" w:rsidRPr="00891939">
        <w:rPr>
          <w:rFonts w:ascii="Times New Roman" w:hAnsi="Times New Roman" w:cs="Times New Roman"/>
          <w:sz w:val="26"/>
          <w:szCs w:val="26"/>
        </w:rPr>
        <w:t>Александровского</w:t>
      </w:r>
      <w:r w:rsidR="006B6BBD" w:rsidRPr="0089193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891939">
        <w:rPr>
          <w:rFonts w:ascii="Times New Roman" w:hAnsi="Times New Roman" w:cs="Times New Roman"/>
          <w:sz w:val="26"/>
          <w:szCs w:val="26"/>
        </w:rPr>
        <w:t>, в целях увеличения поступлений налогов и других обязательных платежей в бюджет</w:t>
      </w:r>
      <w:r w:rsidR="006B6BBD" w:rsidRPr="00891939">
        <w:rPr>
          <w:rFonts w:ascii="Times New Roman" w:hAnsi="Times New Roman" w:cs="Times New Roman"/>
          <w:sz w:val="26"/>
          <w:szCs w:val="26"/>
        </w:rPr>
        <w:t xml:space="preserve"> </w:t>
      </w:r>
      <w:r w:rsidR="00C46C98" w:rsidRPr="00891939">
        <w:rPr>
          <w:rFonts w:ascii="Times New Roman" w:hAnsi="Times New Roman" w:cs="Times New Roman"/>
          <w:sz w:val="26"/>
          <w:szCs w:val="26"/>
        </w:rPr>
        <w:t>Александровского</w:t>
      </w:r>
      <w:r w:rsidR="006B6BBD" w:rsidRPr="00891939">
        <w:rPr>
          <w:rFonts w:ascii="Times New Roman" w:hAnsi="Times New Roman" w:cs="Times New Roman"/>
          <w:sz w:val="26"/>
          <w:szCs w:val="26"/>
        </w:rPr>
        <w:t xml:space="preserve"> п</w:t>
      </w:r>
      <w:r w:rsidR="00743F5A">
        <w:rPr>
          <w:rFonts w:ascii="Times New Roman" w:hAnsi="Times New Roman" w:cs="Times New Roman"/>
          <w:sz w:val="26"/>
          <w:szCs w:val="26"/>
        </w:rPr>
        <w:t>оселения и оптимизации расходов</w:t>
      </w:r>
      <w:r w:rsidR="00AA7355" w:rsidRPr="00891939">
        <w:rPr>
          <w:rFonts w:ascii="Times New Roman" w:hAnsi="Times New Roman" w:cs="Times New Roman"/>
          <w:sz w:val="26"/>
          <w:szCs w:val="26"/>
        </w:rPr>
        <w:t xml:space="preserve"> </w:t>
      </w:r>
      <w:r w:rsidR="00C46C98" w:rsidRPr="00891939">
        <w:rPr>
          <w:rFonts w:ascii="Times New Roman" w:hAnsi="Times New Roman" w:cs="Times New Roman"/>
          <w:sz w:val="26"/>
          <w:szCs w:val="26"/>
        </w:rPr>
        <w:t>Александровского</w:t>
      </w:r>
      <w:r w:rsidR="0047742B" w:rsidRPr="00891939">
        <w:rPr>
          <w:rFonts w:ascii="Times New Roman" w:hAnsi="Times New Roman" w:cs="Times New Roman"/>
          <w:sz w:val="26"/>
          <w:szCs w:val="26"/>
        </w:rPr>
        <w:t xml:space="preserve"> сельского поселения,</w:t>
      </w:r>
      <w:r w:rsidR="00AA7355" w:rsidRPr="00891939">
        <w:rPr>
          <w:rFonts w:ascii="Times New Roman" w:hAnsi="Times New Roman" w:cs="Times New Roman"/>
          <w:sz w:val="26"/>
          <w:szCs w:val="26"/>
        </w:rPr>
        <w:t xml:space="preserve"> </w:t>
      </w:r>
      <w:r w:rsidR="006B6BBD" w:rsidRPr="00891939">
        <w:rPr>
          <w:rFonts w:ascii="Times New Roman" w:hAnsi="Times New Roman" w:cs="Times New Roman"/>
          <w:sz w:val="26"/>
          <w:szCs w:val="26"/>
        </w:rPr>
        <w:t>повышения качества управления бюджетным процессом, результативности</w:t>
      </w:r>
      <w:proofErr w:type="gramEnd"/>
      <w:r w:rsidR="006B6BBD" w:rsidRPr="00891939">
        <w:rPr>
          <w:rFonts w:ascii="Times New Roman" w:hAnsi="Times New Roman" w:cs="Times New Roman"/>
          <w:sz w:val="26"/>
          <w:szCs w:val="26"/>
        </w:rPr>
        <w:t xml:space="preserve"> и эффективности работы участников бюджетного процесса, а </w:t>
      </w:r>
      <w:r w:rsidR="00421FC5" w:rsidRPr="00891939">
        <w:rPr>
          <w:rFonts w:ascii="Times New Roman" w:hAnsi="Times New Roman" w:cs="Times New Roman"/>
          <w:sz w:val="26"/>
          <w:szCs w:val="26"/>
        </w:rPr>
        <w:t>также</w:t>
      </w:r>
      <w:r w:rsidR="006B6BBD" w:rsidRPr="00891939">
        <w:rPr>
          <w:rFonts w:ascii="Times New Roman" w:hAnsi="Times New Roman" w:cs="Times New Roman"/>
          <w:sz w:val="26"/>
          <w:szCs w:val="26"/>
        </w:rPr>
        <w:t xml:space="preserve"> выявления внутренних резервов увеличения доходов бюджета</w:t>
      </w:r>
      <w:r w:rsidR="00AE057F" w:rsidRPr="00891939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r w:rsidR="00C46C98" w:rsidRPr="00891939">
        <w:rPr>
          <w:rFonts w:ascii="Times New Roman" w:hAnsi="Times New Roman" w:cs="Times New Roman"/>
          <w:sz w:val="26"/>
          <w:szCs w:val="26"/>
        </w:rPr>
        <w:t>Александровского</w:t>
      </w:r>
      <w:r w:rsidR="00AE057F" w:rsidRPr="0089193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642791" w:rsidRPr="00891939" w:rsidRDefault="00642791" w:rsidP="003142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057F" w:rsidRDefault="00AE057F" w:rsidP="003142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1939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EA5861" w:rsidRPr="00891939" w:rsidRDefault="00EA5861" w:rsidP="003142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742B" w:rsidRPr="00891939" w:rsidRDefault="0047742B" w:rsidP="0031421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1939">
        <w:rPr>
          <w:rFonts w:ascii="Times New Roman" w:hAnsi="Times New Roman" w:cs="Times New Roman"/>
          <w:sz w:val="26"/>
          <w:szCs w:val="26"/>
        </w:rPr>
        <w:t>Утвердить прилагаемый План мероприяти</w:t>
      </w:r>
      <w:r w:rsidR="00A51F4F">
        <w:rPr>
          <w:rFonts w:ascii="Times New Roman" w:hAnsi="Times New Roman" w:cs="Times New Roman"/>
          <w:sz w:val="26"/>
          <w:szCs w:val="26"/>
        </w:rPr>
        <w:t>й по росту доходного потенциала и</w:t>
      </w:r>
      <w:r w:rsidRPr="00891939">
        <w:rPr>
          <w:rFonts w:ascii="Times New Roman" w:hAnsi="Times New Roman" w:cs="Times New Roman"/>
          <w:sz w:val="26"/>
          <w:szCs w:val="26"/>
        </w:rPr>
        <w:t xml:space="preserve"> оптимизации расходов </w:t>
      </w:r>
      <w:r w:rsidR="00C46C98" w:rsidRPr="00891939">
        <w:rPr>
          <w:rFonts w:ascii="Times New Roman" w:hAnsi="Times New Roman" w:cs="Times New Roman"/>
          <w:sz w:val="26"/>
          <w:szCs w:val="26"/>
        </w:rPr>
        <w:t>Александровского</w:t>
      </w:r>
      <w:r w:rsidRPr="00891939">
        <w:rPr>
          <w:rFonts w:ascii="Times New Roman" w:hAnsi="Times New Roman" w:cs="Times New Roman"/>
          <w:sz w:val="26"/>
          <w:szCs w:val="26"/>
        </w:rPr>
        <w:t xml:space="preserve"> сельского поселения на период с 20</w:t>
      </w:r>
      <w:r w:rsidR="0027234E">
        <w:rPr>
          <w:rFonts w:ascii="Times New Roman" w:hAnsi="Times New Roman" w:cs="Times New Roman"/>
          <w:sz w:val="26"/>
          <w:szCs w:val="26"/>
        </w:rPr>
        <w:t>25 по 2027</w:t>
      </w:r>
      <w:r w:rsidRPr="00891939">
        <w:rPr>
          <w:rFonts w:ascii="Times New Roman" w:hAnsi="Times New Roman" w:cs="Times New Roman"/>
          <w:sz w:val="26"/>
          <w:szCs w:val="26"/>
        </w:rPr>
        <w:t xml:space="preserve"> годы (далее – План) согласно приложению</w:t>
      </w:r>
      <w:r w:rsidR="003C2EE7">
        <w:rPr>
          <w:rFonts w:ascii="Times New Roman" w:hAnsi="Times New Roman" w:cs="Times New Roman"/>
          <w:sz w:val="26"/>
          <w:szCs w:val="26"/>
        </w:rPr>
        <w:t xml:space="preserve"> </w:t>
      </w:r>
      <w:r w:rsidR="00AF39CB">
        <w:rPr>
          <w:rFonts w:ascii="Times New Roman" w:hAnsi="Times New Roman" w:cs="Times New Roman"/>
          <w:sz w:val="26"/>
          <w:szCs w:val="26"/>
        </w:rPr>
        <w:t>1</w:t>
      </w:r>
      <w:r w:rsidRPr="00891939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5F2756" w:rsidRPr="00891939" w:rsidRDefault="00A5204D" w:rsidP="00314217">
      <w:pPr>
        <w:pStyle w:val="1"/>
        <w:numPr>
          <w:ilvl w:val="0"/>
          <w:numId w:val="1"/>
        </w:numPr>
        <w:shd w:val="clear" w:color="auto" w:fill="FFFFFF"/>
        <w:spacing w:before="0" w:beforeAutospacing="0" w:after="144" w:afterAutospacing="0" w:line="360" w:lineRule="auto"/>
        <w:ind w:left="0" w:firstLine="709"/>
        <w:jc w:val="both"/>
        <w:rPr>
          <w:b w:val="0"/>
          <w:sz w:val="26"/>
          <w:szCs w:val="26"/>
        </w:rPr>
      </w:pPr>
      <w:r w:rsidRPr="00891939">
        <w:rPr>
          <w:b w:val="0"/>
          <w:sz w:val="26"/>
          <w:szCs w:val="26"/>
        </w:rPr>
        <w:t xml:space="preserve">Утвердить отчет </w:t>
      </w:r>
      <w:r w:rsidR="005F2756" w:rsidRPr="00891939">
        <w:rPr>
          <w:b w:val="0"/>
          <w:sz w:val="26"/>
          <w:szCs w:val="26"/>
        </w:rPr>
        <w:t>об исполнении Плана мероприяти</w:t>
      </w:r>
      <w:r w:rsidR="00AF39CB">
        <w:rPr>
          <w:b w:val="0"/>
          <w:sz w:val="26"/>
          <w:szCs w:val="26"/>
        </w:rPr>
        <w:t>й по форме согласно приложению 2</w:t>
      </w:r>
      <w:r w:rsidR="005F2756" w:rsidRPr="00891939">
        <w:rPr>
          <w:b w:val="0"/>
          <w:sz w:val="26"/>
          <w:szCs w:val="26"/>
        </w:rPr>
        <w:t xml:space="preserve"> к настоящему постановлению</w:t>
      </w:r>
      <w:r w:rsidR="00AF39CB">
        <w:rPr>
          <w:b w:val="0"/>
          <w:sz w:val="26"/>
          <w:szCs w:val="26"/>
        </w:rPr>
        <w:t>.</w:t>
      </w:r>
      <w:r w:rsidR="005F2756" w:rsidRPr="00891939">
        <w:rPr>
          <w:b w:val="0"/>
          <w:sz w:val="26"/>
          <w:szCs w:val="26"/>
        </w:rPr>
        <w:t xml:space="preserve"> </w:t>
      </w:r>
    </w:p>
    <w:p w:rsidR="00F807DA" w:rsidRPr="00F807DA" w:rsidRDefault="00891939" w:rsidP="00F807DA">
      <w:pPr>
        <w:pStyle w:val="a3"/>
        <w:numPr>
          <w:ilvl w:val="0"/>
          <w:numId w:val="1"/>
        </w:numPr>
        <w:spacing w:line="360" w:lineRule="auto"/>
        <w:ind w:left="0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07D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Постановление вступает в силу после опубликования в газете «Луч» и размещения на официальном сайте администрации </w:t>
      </w:r>
      <w:r w:rsidR="00F807DA" w:rsidRPr="00F807DA">
        <w:rPr>
          <w:rFonts w:ascii="Times New Roman" w:eastAsia="Times New Roman" w:hAnsi="Times New Roman" w:cs="Times New Roman"/>
          <w:sz w:val="26"/>
          <w:szCs w:val="26"/>
        </w:rPr>
        <w:t xml:space="preserve">Александровского сельского поселения в  информационно-телекоммуникационной сети "Интернет". </w:t>
      </w:r>
    </w:p>
    <w:p w:rsidR="00C46C98" w:rsidRPr="00891939" w:rsidRDefault="00F807DA" w:rsidP="0031421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4</w:t>
      </w:r>
      <w:r w:rsidR="001B79F2" w:rsidRPr="00891939">
        <w:rPr>
          <w:rFonts w:ascii="Times New Roman" w:hAnsi="Times New Roman" w:cs="Times New Roman"/>
          <w:sz w:val="26"/>
          <w:szCs w:val="26"/>
        </w:rPr>
        <w:t>.</w:t>
      </w:r>
      <w:r w:rsidR="00C46C98" w:rsidRPr="00891939">
        <w:rPr>
          <w:rFonts w:ascii="Times New Roman" w:hAnsi="Times New Roman" w:cs="Times New Roman"/>
          <w:sz w:val="26"/>
          <w:szCs w:val="26"/>
        </w:rPr>
        <w:t xml:space="preserve"> Контроль над выполнением настоящего постановления оставляю за собой.</w:t>
      </w:r>
    </w:p>
    <w:p w:rsidR="00AE057F" w:rsidRDefault="00AE057F" w:rsidP="0031421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314217" w:rsidRDefault="00314217" w:rsidP="0031421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314217" w:rsidRPr="00891939" w:rsidRDefault="00314217" w:rsidP="0031421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0469BC" w:rsidRPr="00891939" w:rsidRDefault="00DE1D96" w:rsidP="0031421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91939">
        <w:rPr>
          <w:rFonts w:ascii="Times New Roman" w:hAnsi="Times New Roman" w:cs="Times New Roman"/>
          <w:sz w:val="26"/>
          <w:szCs w:val="26"/>
        </w:rPr>
        <w:t>Глава</w:t>
      </w:r>
      <w:r w:rsidR="00421FC5" w:rsidRPr="00891939">
        <w:rPr>
          <w:rFonts w:ascii="Times New Roman" w:hAnsi="Times New Roman" w:cs="Times New Roman"/>
          <w:sz w:val="26"/>
          <w:szCs w:val="26"/>
        </w:rPr>
        <w:t xml:space="preserve"> </w:t>
      </w:r>
      <w:r w:rsidR="00C46C98" w:rsidRPr="00891939">
        <w:rPr>
          <w:rFonts w:ascii="Times New Roman" w:hAnsi="Times New Roman" w:cs="Times New Roman"/>
          <w:sz w:val="26"/>
          <w:szCs w:val="26"/>
        </w:rPr>
        <w:t>Александровского</w:t>
      </w:r>
      <w:r w:rsidR="00421FC5" w:rsidRPr="0089193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421FC5" w:rsidRPr="00891939">
        <w:rPr>
          <w:rFonts w:ascii="Times New Roman" w:hAnsi="Times New Roman" w:cs="Times New Roman"/>
          <w:sz w:val="26"/>
          <w:szCs w:val="26"/>
        </w:rPr>
        <w:tab/>
      </w:r>
      <w:r w:rsidR="00421FC5" w:rsidRPr="00891939">
        <w:rPr>
          <w:rFonts w:ascii="Times New Roman" w:hAnsi="Times New Roman" w:cs="Times New Roman"/>
          <w:sz w:val="26"/>
          <w:szCs w:val="26"/>
        </w:rPr>
        <w:tab/>
      </w:r>
      <w:r w:rsidR="0078061A" w:rsidRPr="0089193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B550C">
        <w:rPr>
          <w:rFonts w:ascii="Times New Roman" w:hAnsi="Times New Roman" w:cs="Times New Roman"/>
          <w:sz w:val="26"/>
          <w:szCs w:val="26"/>
        </w:rPr>
        <w:t xml:space="preserve">   </w:t>
      </w:r>
      <w:r w:rsidR="0078061A" w:rsidRPr="00891939">
        <w:rPr>
          <w:rFonts w:ascii="Times New Roman" w:hAnsi="Times New Roman" w:cs="Times New Roman"/>
          <w:sz w:val="26"/>
          <w:szCs w:val="26"/>
        </w:rPr>
        <w:t xml:space="preserve">        А. А. Архипов</w:t>
      </w:r>
    </w:p>
    <w:p w:rsidR="00D91C5F" w:rsidRDefault="00D91C5F" w:rsidP="00314217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0469BC" w:rsidRPr="00891939" w:rsidRDefault="000469BC" w:rsidP="00314217">
      <w:pPr>
        <w:spacing w:after="0" w:line="360" w:lineRule="auto"/>
        <w:rPr>
          <w:rFonts w:ascii="Times New Roman" w:hAnsi="Times New Roman" w:cs="Times New Roman"/>
          <w:sz w:val="26"/>
          <w:szCs w:val="26"/>
        </w:rPr>
        <w:sectPr w:rsidR="000469BC" w:rsidRPr="00891939" w:rsidSect="00733067">
          <w:pgSz w:w="11906" w:h="16838"/>
          <w:pgMar w:top="232" w:right="1134" w:bottom="851" w:left="1418" w:header="709" w:footer="709" w:gutter="0"/>
          <w:cols w:space="708"/>
          <w:docGrid w:linePitch="360"/>
        </w:sectPr>
      </w:pPr>
    </w:p>
    <w:p w:rsidR="00AF6689" w:rsidRDefault="00AF6689" w:rsidP="0031421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0469BC" w:rsidRPr="000C5248" w:rsidRDefault="00AF6689" w:rsidP="0031421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0469BC" w:rsidRPr="000C524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0469BC" w:rsidRPr="000C5248" w:rsidRDefault="00C46C98" w:rsidP="000469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5248">
        <w:rPr>
          <w:rFonts w:ascii="Times New Roman" w:hAnsi="Times New Roman" w:cs="Times New Roman"/>
          <w:sz w:val="24"/>
          <w:szCs w:val="24"/>
        </w:rPr>
        <w:t>Александровского</w:t>
      </w:r>
      <w:r w:rsidR="000469BC" w:rsidRPr="000C524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469BC" w:rsidRPr="000C5248" w:rsidRDefault="000469BC" w:rsidP="000469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5248">
        <w:rPr>
          <w:rFonts w:ascii="Times New Roman" w:hAnsi="Times New Roman" w:cs="Times New Roman"/>
          <w:sz w:val="24"/>
          <w:szCs w:val="24"/>
        </w:rPr>
        <w:t xml:space="preserve">от </w:t>
      </w:r>
      <w:r w:rsidR="00F807DA">
        <w:rPr>
          <w:rFonts w:ascii="Times New Roman" w:hAnsi="Times New Roman" w:cs="Times New Roman"/>
          <w:sz w:val="24"/>
          <w:szCs w:val="24"/>
        </w:rPr>
        <w:t>01.10.</w:t>
      </w:r>
      <w:r w:rsidR="00AF6689">
        <w:rPr>
          <w:rFonts w:ascii="Times New Roman" w:hAnsi="Times New Roman" w:cs="Times New Roman"/>
          <w:sz w:val="24"/>
          <w:szCs w:val="24"/>
        </w:rPr>
        <w:t xml:space="preserve">2024 </w:t>
      </w:r>
      <w:r w:rsidRPr="000C5248">
        <w:rPr>
          <w:rFonts w:ascii="Times New Roman" w:hAnsi="Times New Roman" w:cs="Times New Roman"/>
          <w:sz w:val="24"/>
          <w:szCs w:val="24"/>
        </w:rPr>
        <w:t xml:space="preserve"> № </w:t>
      </w:r>
      <w:r w:rsidR="00F807DA">
        <w:rPr>
          <w:rFonts w:ascii="Times New Roman" w:hAnsi="Times New Roman" w:cs="Times New Roman"/>
          <w:sz w:val="24"/>
          <w:szCs w:val="24"/>
        </w:rPr>
        <w:t>25</w:t>
      </w:r>
    </w:p>
    <w:p w:rsidR="000469BC" w:rsidRDefault="000469BC" w:rsidP="000469B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469BC" w:rsidRPr="0061334E" w:rsidRDefault="000469BC" w:rsidP="000469B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469BC" w:rsidRPr="0061334E" w:rsidRDefault="000469BC" w:rsidP="00A51F4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1334E">
        <w:rPr>
          <w:rFonts w:ascii="Times New Roman" w:hAnsi="Times New Roman" w:cs="Times New Roman"/>
          <w:sz w:val="26"/>
          <w:szCs w:val="26"/>
        </w:rPr>
        <w:t>ПЛАН</w:t>
      </w:r>
    </w:p>
    <w:p w:rsidR="0061334E" w:rsidRDefault="000469BC" w:rsidP="00A51F4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1334E">
        <w:rPr>
          <w:rFonts w:ascii="Times New Roman" w:hAnsi="Times New Roman" w:cs="Times New Roman"/>
          <w:sz w:val="26"/>
          <w:szCs w:val="26"/>
        </w:rPr>
        <w:t>Мероприятий</w:t>
      </w:r>
      <w:r w:rsidR="00A51F4F">
        <w:rPr>
          <w:rFonts w:ascii="Times New Roman" w:hAnsi="Times New Roman" w:cs="Times New Roman"/>
          <w:sz w:val="26"/>
          <w:szCs w:val="26"/>
        </w:rPr>
        <w:t xml:space="preserve"> по росту доходного потенциала и </w:t>
      </w:r>
      <w:r w:rsidRPr="0061334E">
        <w:rPr>
          <w:rFonts w:ascii="Times New Roman" w:hAnsi="Times New Roman" w:cs="Times New Roman"/>
          <w:sz w:val="26"/>
          <w:szCs w:val="26"/>
        </w:rPr>
        <w:t>оптимизации расходов</w:t>
      </w:r>
    </w:p>
    <w:p w:rsidR="000469BC" w:rsidRPr="0061334E" w:rsidRDefault="00C46C98" w:rsidP="00A51F4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1334E">
        <w:rPr>
          <w:rFonts w:ascii="Times New Roman" w:hAnsi="Times New Roman" w:cs="Times New Roman"/>
          <w:sz w:val="26"/>
          <w:szCs w:val="26"/>
        </w:rPr>
        <w:t>Александровского</w:t>
      </w:r>
      <w:r w:rsidR="000469BC" w:rsidRPr="0061334E">
        <w:rPr>
          <w:rFonts w:ascii="Times New Roman" w:hAnsi="Times New Roman" w:cs="Times New Roman"/>
          <w:sz w:val="26"/>
          <w:szCs w:val="26"/>
        </w:rPr>
        <w:t xml:space="preserve"> сельского поселения на период с 20</w:t>
      </w:r>
      <w:r w:rsidR="00A51F4F">
        <w:rPr>
          <w:rFonts w:ascii="Times New Roman" w:hAnsi="Times New Roman" w:cs="Times New Roman"/>
          <w:sz w:val="26"/>
          <w:szCs w:val="26"/>
        </w:rPr>
        <w:t>25 по 2027</w:t>
      </w:r>
      <w:r w:rsidR="000469BC" w:rsidRPr="0061334E">
        <w:rPr>
          <w:rFonts w:ascii="Times New Roman" w:hAnsi="Times New Roman" w:cs="Times New Roman"/>
          <w:sz w:val="26"/>
          <w:szCs w:val="26"/>
        </w:rPr>
        <w:t xml:space="preserve"> год</w:t>
      </w:r>
      <w:r w:rsidR="00013164" w:rsidRPr="0061334E">
        <w:rPr>
          <w:rFonts w:ascii="Times New Roman" w:hAnsi="Times New Roman" w:cs="Times New Roman"/>
          <w:sz w:val="26"/>
          <w:szCs w:val="26"/>
        </w:rPr>
        <w:t>ы</w:t>
      </w:r>
    </w:p>
    <w:p w:rsidR="00586797" w:rsidRPr="0061334E" w:rsidRDefault="00586797" w:rsidP="000469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367DA" w:rsidRDefault="009367DA" w:rsidP="009367D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37"/>
        <w:gridCol w:w="2370"/>
        <w:gridCol w:w="2306"/>
      </w:tblGrid>
      <w:tr w:rsidR="00AF6689" w:rsidRPr="00AF6689" w:rsidTr="00481B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481B9B">
            <w:pPr>
              <w:spacing w:after="0" w:line="240" w:lineRule="auto"/>
              <w:ind w:right="-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r w:rsidR="00481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</w:t>
            </w: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proofErr w:type="gramEnd"/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</w:t>
            </w:r>
          </w:p>
        </w:tc>
      </w:tr>
      <w:tr w:rsidR="00AF6689" w:rsidRPr="00AF6689" w:rsidTr="00481B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Достижение положительной динамики по налоговым и неналоговым доходам бюджета </w:t>
            </w:r>
            <w:r w:rsidR="00A902B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Александровского</w:t>
            </w: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 за счет:</w:t>
            </w:r>
          </w:p>
          <w:p w:rsidR="00AF6689" w:rsidRPr="00AF6689" w:rsidRDefault="00AF6689" w:rsidP="00AF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-проведения мониторинга динамики поступлений;</w:t>
            </w:r>
          </w:p>
          <w:p w:rsidR="00AF6689" w:rsidRPr="00AF6689" w:rsidRDefault="00AF6689" w:rsidP="00AF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принятие мер по расширению налогооблагаемой базы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02B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Александровского</w:t>
            </w: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6689" w:rsidRPr="00AF6689" w:rsidTr="00481B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Ежегодная оценка эффективности предоставляемых (планируемых к предоставлению) налоговых льгот и ставок налогов, направляемая в представительный орган местного самоуправления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02B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Александровского</w:t>
            </w: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F6689" w:rsidRPr="00AF6689" w:rsidTr="00481B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Содействие, в рамках предоставленных полномочий,  внесению сведений об объектах недвижимости, расположенных на территории муниципального образования в Единый государственный реестр недвижимости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02B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Александровского</w:t>
            </w: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F6689" w:rsidRPr="00AF6689" w:rsidTr="00481B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информационно-разъяснительной работы с населением и организациями по вопросам соблюдения законодательства в части исполнения обязательств по налогообложению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02B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Александровского</w:t>
            </w: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F6689" w:rsidRPr="00AF6689" w:rsidTr="00481B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инвентаризации имущества, находящегося в собственности </w:t>
            </w:r>
            <w:r w:rsidR="00BA0CC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Александровского сельского поселения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02B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Александровского</w:t>
            </w: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F6689" w:rsidRPr="00AF6689" w:rsidTr="00481B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Систематизация сведений о наличии имущества, находящегося в собственности </w:t>
            </w:r>
            <w:r w:rsidR="00BA0CC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Александровского</w:t>
            </w:r>
            <w:r w:rsidR="00A90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0CC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02B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Александровского</w:t>
            </w: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F6689" w:rsidRPr="00AF6689" w:rsidTr="00481B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и утверждение перечня сдаваемого в аренду имущества с целью увеличения доходов, получаемых в виде арендной платы или иной платы за сдачу </w:t>
            </w: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 временное владение и пользование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02B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Александровского</w:t>
            </w: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F6689" w:rsidRPr="00AF6689" w:rsidTr="00481B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неиспользованного (бесхозяйного) имущества, установление направления  его эффективного использования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02B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Александровского</w:t>
            </w: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F6689" w:rsidRPr="00AF6689" w:rsidTr="00481B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выявлению собственников земельных участков и другого недвижимого имущества и привлечения их к налогообложению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02B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Александровского</w:t>
            </w: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F6689" w:rsidRPr="00AF6689" w:rsidTr="00481B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оформлении прав собственности на земельные участки и имущество физическим лицам, проведение разъяснительной работы о необходимости постановки на кадастровый учет объектов недвижимости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02B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Александровского</w:t>
            </w: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F6689" w:rsidRPr="00AF6689" w:rsidTr="00481B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мер по повышению собираемости и эффективности администрирования налогов и других обязательных платежей, снижению задолженности в бюджетную систему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02B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Александровского</w:t>
            </w: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F6689" w:rsidRPr="00AF6689" w:rsidTr="00481B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претензионно-исковой работы с неплательщиками по неналоговым доходам, подлежащим зачислению в бюджет сельского поселения, осуществление мер принудительного взыскания задолженности по платежам, проведение своевременных мероприятий по недопущению возникновения задолженности по текущим платежам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02B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Александровского</w:t>
            </w: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F6689" w:rsidRPr="00AF6689" w:rsidTr="00481B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нормативов формирования расходов на содержание органов местного самоуправления </w:t>
            </w:r>
            <w:r w:rsidR="00A902B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Александровского</w:t>
            </w: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 утвержденных постановлением Правительства Приморского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02B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Александровского</w:t>
            </w: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F6689" w:rsidRPr="00AF6689" w:rsidTr="00481B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Оптимизация расходов, направляемых на прочую закупку товаров, работ и услуг для обеспечения муниципальных нужд (за счет средств бюджета </w:t>
            </w:r>
            <w:r w:rsidR="00BA0CC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Александровского сельского поселения</w:t>
            </w: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02B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Александровского</w:t>
            </w: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F6689" w:rsidRPr="00AF6689" w:rsidTr="00481B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9" w:rsidRPr="00AF6689" w:rsidRDefault="00AF6689" w:rsidP="00AF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9" w:rsidRPr="00AF6689" w:rsidRDefault="00AF6689" w:rsidP="00AF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допускать увеличения численности муниципальных служащих органа местного самоуправления, за исключением случаев, связанных с увеличением объема полномочий и функций органа местного самоуправления, обусловленных изменением федерального или краевого законодательства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02B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Александровского</w:t>
            </w: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F6689" w:rsidRPr="00AF6689" w:rsidTr="00481B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BA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бюджета </w:t>
            </w:r>
            <w:r w:rsidR="00BA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Александровского </w:t>
            </w: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</w:t>
            </w:r>
            <w:r w:rsidR="00BA0CCC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</w:t>
            </w:r>
            <w:r w:rsidR="00BA0CC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муниципальных программ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02B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Александровского</w:t>
            </w: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</w:tr>
      <w:tr w:rsidR="00AF6689" w:rsidRPr="00AF6689" w:rsidTr="00481B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9" w:rsidRPr="00AF6689" w:rsidRDefault="00AF6689" w:rsidP="00AF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9" w:rsidRPr="00AF6689" w:rsidRDefault="00AF6689" w:rsidP="00AF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Обеспечить своевременное предоставление документов в департаменты Приморского края, необходимые для включения поселения в государственные программы Приморского края и получения субсидий из краевого бюджета для оплаты расходных обязательств, возникающих при выполнении полномочий органа местного самоуправления по вопросам местного значения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02B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Александровского</w:t>
            </w: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F6689" w:rsidRPr="00AF6689" w:rsidTr="00481B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9" w:rsidRPr="00AF6689" w:rsidRDefault="00AF6689" w:rsidP="00AF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9" w:rsidRPr="00AF6689" w:rsidRDefault="00AF6689" w:rsidP="00AF6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6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допускать образования неиспользованных остатков целевых межбюджетных трансфертов, полученных из бюджета Приморского края, по состоянию на 01 января текущего года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02B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Александровского</w:t>
            </w: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F6689" w:rsidRPr="00AF6689" w:rsidTr="00481B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9" w:rsidRPr="00AF6689" w:rsidRDefault="00AF6689" w:rsidP="00AF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9" w:rsidRPr="00AF6689" w:rsidRDefault="00AF6689" w:rsidP="00AF6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6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Обеспечить контроль за достижением </w:t>
            </w:r>
            <w:proofErr w:type="gramStart"/>
            <w:r w:rsidRPr="00AF6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значений целевых показателей результативности предоставления субсидий</w:t>
            </w:r>
            <w:proofErr w:type="gramEnd"/>
            <w:r w:rsidRPr="00AF6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 краевого бюджета на исполнение мероприятий государственных программ Приморского края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02B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Александровского</w:t>
            </w: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F6689" w:rsidRPr="00AF6689" w:rsidTr="00481B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9" w:rsidRPr="00AF6689" w:rsidRDefault="00AF6689" w:rsidP="00AF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9" w:rsidRPr="00AF6689" w:rsidRDefault="00AF6689" w:rsidP="00AF66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Обеспечить оценку эффективности реализации </w:t>
            </w:r>
            <w:proofErr w:type="gramStart"/>
            <w:r w:rsidRPr="00AF66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муниципальных</w:t>
            </w:r>
            <w:proofErr w:type="gramEnd"/>
          </w:p>
          <w:p w:rsidR="00AF6689" w:rsidRPr="00AF6689" w:rsidRDefault="00AF6689" w:rsidP="00AF66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программ Приморского края и размещение на официальном сайте</w:t>
            </w:r>
          </w:p>
          <w:p w:rsidR="00AF6689" w:rsidRPr="00AF6689" w:rsidRDefault="00AF6689" w:rsidP="00AF66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66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органов местного самоуправления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02B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Александровского</w:t>
            </w: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D44C07" w:rsidRDefault="00D44C07" w:rsidP="009367D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44C07" w:rsidRDefault="00D44C07" w:rsidP="009367D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44C07" w:rsidRDefault="00D44C07" w:rsidP="009367D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44C07" w:rsidRDefault="00D44C07" w:rsidP="009367D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44C07" w:rsidRDefault="00D44C07" w:rsidP="009367D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44C07" w:rsidRDefault="00D44C07" w:rsidP="00D44C07">
      <w:pPr>
        <w:tabs>
          <w:tab w:val="left" w:pos="960"/>
          <w:tab w:val="center" w:pos="5300"/>
        </w:tabs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  <w:sectPr w:rsidR="00D44C07" w:rsidSect="00733067">
          <w:pgSz w:w="11906" w:h="16838"/>
          <w:pgMar w:top="964" w:right="851" w:bottom="709" w:left="709" w:header="709" w:footer="709" w:gutter="0"/>
          <w:cols w:space="708"/>
          <w:docGrid w:linePitch="360"/>
        </w:sectPr>
      </w:pPr>
    </w:p>
    <w:p w:rsidR="00D44C07" w:rsidRPr="000C5248" w:rsidRDefault="00D44C07" w:rsidP="006240FE">
      <w:pPr>
        <w:tabs>
          <w:tab w:val="left" w:pos="960"/>
          <w:tab w:val="center" w:pos="530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C5248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D44C07" w:rsidRPr="000C5248" w:rsidRDefault="00D44C07" w:rsidP="006240FE">
      <w:pPr>
        <w:tabs>
          <w:tab w:val="left" w:pos="960"/>
          <w:tab w:val="center" w:pos="530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C5248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D44C07" w:rsidRPr="000C5248" w:rsidRDefault="006240FE" w:rsidP="006240FE">
      <w:pPr>
        <w:tabs>
          <w:tab w:val="left" w:pos="960"/>
          <w:tab w:val="center" w:pos="530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C5248">
        <w:rPr>
          <w:rFonts w:ascii="Times New Roman" w:hAnsi="Times New Roman"/>
          <w:sz w:val="24"/>
          <w:szCs w:val="24"/>
        </w:rPr>
        <w:t>Александровского сельского поселения</w:t>
      </w:r>
      <w:r w:rsidR="00D44C07" w:rsidRPr="000C5248">
        <w:rPr>
          <w:rFonts w:ascii="Times New Roman" w:hAnsi="Times New Roman"/>
          <w:sz w:val="24"/>
          <w:szCs w:val="24"/>
        </w:rPr>
        <w:t xml:space="preserve"> </w:t>
      </w:r>
    </w:p>
    <w:p w:rsidR="00D44C07" w:rsidRDefault="00D44C07" w:rsidP="006240FE">
      <w:pPr>
        <w:tabs>
          <w:tab w:val="left" w:pos="960"/>
          <w:tab w:val="center" w:pos="530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C5248">
        <w:rPr>
          <w:rFonts w:ascii="Times New Roman" w:hAnsi="Times New Roman"/>
          <w:sz w:val="24"/>
          <w:szCs w:val="24"/>
        </w:rPr>
        <w:t xml:space="preserve">от  «  </w:t>
      </w:r>
      <w:r w:rsidR="00AF6689">
        <w:rPr>
          <w:rFonts w:ascii="Times New Roman" w:hAnsi="Times New Roman"/>
          <w:sz w:val="24"/>
          <w:szCs w:val="24"/>
        </w:rPr>
        <w:t>01 » октября 2024</w:t>
      </w:r>
      <w:r w:rsidRPr="000C5248">
        <w:rPr>
          <w:rFonts w:ascii="Times New Roman" w:hAnsi="Times New Roman"/>
          <w:sz w:val="24"/>
          <w:szCs w:val="24"/>
        </w:rPr>
        <w:t xml:space="preserve"> года №</w:t>
      </w:r>
      <w:r w:rsidR="00AF6689">
        <w:rPr>
          <w:rFonts w:ascii="Times New Roman" w:hAnsi="Times New Roman"/>
          <w:sz w:val="24"/>
          <w:szCs w:val="24"/>
        </w:rPr>
        <w:t>25</w:t>
      </w:r>
      <w:r w:rsidRPr="000C5248">
        <w:rPr>
          <w:rFonts w:ascii="Times New Roman" w:hAnsi="Times New Roman"/>
          <w:sz w:val="24"/>
          <w:szCs w:val="24"/>
        </w:rPr>
        <w:t xml:space="preserve"> </w:t>
      </w:r>
    </w:p>
    <w:p w:rsidR="00AF6689" w:rsidRDefault="00AF6689" w:rsidP="006240FE">
      <w:pPr>
        <w:tabs>
          <w:tab w:val="left" w:pos="960"/>
          <w:tab w:val="center" w:pos="530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F6689" w:rsidRPr="00AF6689" w:rsidRDefault="00AF6689" w:rsidP="00AF6689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:rsidR="00AF6689" w:rsidRPr="00AF6689" w:rsidRDefault="00AF6689" w:rsidP="00AF6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6689">
        <w:rPr>
          <w:rFonts w:ascii="Times New Roman" w:eastAsia="Times New Roman" w:hAnsi="Times New Roman" w:cs="Times New Roman"/>
          <w:sz w:val="24"/>
          <w:szCs w:val="24"/>
        </w:rPr>
        <w:t xml:space="preserve">Отчёт </w:t>
      </w:r>
      <w:r w:rsidR="00A902B0" w:rsidRPr="00A902B0">
        <w:rPr>
          <w:rFonts w:ascii="Times New Roman" w:eastAsia="Times New Roman" w:hAnsi="Times New Roman" w:cs="Times New Roman"/>
          <w:sz w:val="24"/>
          <w:szCs w:val="24"/>
        </w:rPr>
        <w:t>по плану</w:t>
      </w:r>
    </w:p>
    <w:p w:rsidR="00AF6689" w:rsidRPr="00AF6689" w:rsidRDefault="00AF6689" w:rsidP="00AF6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6689">
        <w:rPr>
          <w:rFonts w:ascii="Times New Roman" w:eastAsia="Times New Roman" w:hAnsi="Times New Roman" w:cs="Times New Roman"/>
          <w:sz w:val="24"/>
          <w:szCs w:val="24"/>
        </w:rPr>
        <w:t>мероприятий по росту доходного потенциала и оптимизации расходов</w:t>
      </w:r>
    </w:p>
    <w:p w:rsidR="00AF6689" w:rsidRPr="00AF6689" w:rsidRDefault="00A902B0" w:rsidP="00AF6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02B0">
        <w:rPr>
          <w:rFonts w:ascii="Times New Roman" w:eastAsia="Times New Roman" w:hAnsi="Times New Roman" w:cs="Times New Roman"/>
          <w:sz w:val="24"/>
          <w:szCs w:val="24"/>
        </w:rPr>
        <w:t>Александровского сельского поселения</w:t>
      </w:r>
      <w:r w:rsidR="00AF6689" w:rsidRPr="00AF6689">
        <w:rPr>
          <w:rFonts w:ascii="Times New Roman" w:eastAsia="Times New Roman" w:hAnsi="Times New Roman" w:cs="Times New Roman"/>
          <w:sz w:val="24"/>
          <w:szCs w:val="24"/>
        </w:rPr>
        <w:t xml:space="preserve"> на 2025-2027 годы </w:t>
      </w:r>
    </w:p>
    <w:p w:rsidR="00AF6689" w:rsidRPr="00A902B0" w:rsidRDefault="00AF6689" w:rsidP="00AF6689">
      <w:pPr>
        <w:tabs>
          <w:tab w:val="left" w:pos="960"/>
          <w:tab w:val="center" w:pos="530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8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1842"/>
        <w:gridCol w:w="2126"/>
        <w:gridCol w:w="1781"/>
      </w:tblGrid>
      <w:tr w:rsidR="00AF6689" w:rsidRPr="00AF6689" w:rsidTr="0017685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580AAA">
            <w:pPr>
              <w:spacing w:after="0" w:line="240" w:lineRule="auto"/>
              <w:ind w:right="-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9" w:rsidRPr="00AF6689" w:rsidRDefault="00AF6689" w:rsidP="00580AAA">
            <w:pPr>
              <w:spacing w:after="0" w:line="240" w:lineRule="auto"/>
              <w:ind w:right="-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исполнения </w:t>
            </w:r>
          </w:p>
        </w:tc>
      </w:tr>
      <w:tr w:rsidR="00AF6689" w:rsidRPr="00AF6689" w:rsidTr="0017685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Достижение положительной динамики по налоговым и неналоговым доходам бюджета </w:t>
            </w:r>
            <w:r w:rsidR="00A902B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Александровского</w:t>
            </w: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 за счет:</w:t>
            </w:r>
          </w:p>
          <w:p w:rsidR="00AF6689" w:rsidRPr="00AF6689" w:rsidRDefault="00AF6689" w:rsidP="00AF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-проведения мониторинга динамики поступлений;</w:t>
            </w:r>
          </w:p>
          <w:p w:rsidR="00AF6689" w:rsidRPr="00AF6689" w:rsidRDefault="00AF6689" w:rsidP="00AF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принятие мер по расширению налогооблагаемой базы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02B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Александровского</w:t>
            </w: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689" w:rsidRPr="00AF6689" w:rsidTr="0017685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Ежегодная оценка эффективности предоставляемых (планируемых к предоставлению) налоговых льгот и ставок налогов, направляемая в представительный орган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02B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Александровского</w:t>
            </w: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689" w:rsidRPr="00AF6689" w:rsidTr="0017685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Содействие, в рамках предоставленных полномочий,  внесению сведений об объектах недвижимости, расположенных на территории муниципального образования в Единый государственный реестр недвижимости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02B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Александровского</w:t>
            </w: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689" w:rsidRPr="00AF6689" w:rsidTr="0017685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информационно-разъяснительной работы с населением и организациями по вопросам соблюдения законодательства в части исполнения обязательств по налогообложению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02B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Александровского</w:t>
            </w: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689" w:rsidRPr="00AF6689" w:rsidTr="0017685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DE5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инвентаризации имущества, находящегося в собственности </w:t>
            </w:r>
            <w:r w:rsidR="00DE5C0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02B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Александровского</w:t>
            </w: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689" w:rsidRPr="00AF6689" w:rsidTr="0017685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DE5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Систематизация сведений о наличии имущества, находящегося в собственности </w:t>
            </w:r>
            <w:r w:rsidR="00DE5C0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Александровского</w:t>
            </w: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E5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</w:t>
            </w:r>
            <w:r w:rsidR="00DE5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02B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Александровского</w:t>
            </w: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689" w:rsidRPr="00AF6689" w:rsidTr="0017685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 утверждение перечня сдаваемого в аренду имущества с целью увеличения доходов, получаемых в виде арендной платы или иной платы за сдачу во временное владение и пользование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02B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Александровского</w:t>
            </w: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689" w:rsidRPr="00AF6689" w:rsidTr="0017685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неиспользованного (бесхозяйного) имущества, установление направления  его эффективного использования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02B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Александровского</w:t>
            </w: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689" w:rsidRPr="00AF6689" w:rsidTr="0017685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выявлению собственников земельных участков и другого недвижимого имущества и привлечения их к налогообложению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02B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Александровского</w:t>
            </w: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689" w:rsidRPr="00AF6689" w:rsidTr="0017685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оформлении прав собственности на земельные участки и имущество физическим лицам, проведение разъяснительной работы о необходимости постановки на кадастровый учет объектов недвижимости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02B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Александровского</w:t>
            </w: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689" w:rsidRPr="00AF6689" w:rsidTr="0017685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мер по повышению собираемости и эффективности администрирования налогов и других обязательных платежей, снижению задолженности в бюджетную систему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02B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Александровского</w:t>
            </w: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689" w:rsidRPr="00AF6689" w:rsidTr="0017685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претензионно-исковой работы с неплательщиками по неналоговым доходам, подлежащим зачислению в бюджет сельского поселения, осуществление мер принудительного взыскания задолженности по платежам, проведение своевременных мероприятий по недопущению возникновения задолженности по текущим платежам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02B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Александровского</w:t>
            </w: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689" w:rsidRPr="00AF6689" w:rsidTr="0017685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нормативов формирования расходов на содержание органов местного самоуправления </w:t>
            </w:r>
            <w:r w:rsidR="00A902B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Александровского</w:t>
            </w: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 утвержденных постановлением Правительства Приморского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02B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Александровского</w:t>
            </w: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689" w:rsidRPr="00AF6689" w:rsidTr="0017685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37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Оптимизация расходов, </w:t>
            </w: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направляемых на прочую закупку товаров, работ и услуг для обеспечения муниципальных нужд (за счет средств бюджета </w:t>
            </w:r>
            <w:r w:rsidR="00374DDA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Александровского сельского поселения</w:t>
            </w: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2025-2027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02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Александровского</w:t>
            </w: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689" w:rsidRPr="00AF6689" w:rsidTr="0017685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9" w:rsidRPr="00AF6689" w:rsidRDefault="00AF6689" w:rsidP="00AF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9" w:rsidRPr="00AF6689" w:rsidRDefault="00AF6689" w:rsidP="00AF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допускать увеличения численности муниципальных служащих органа местного самоуправления, за исключением случаев, связанных с увеличением объема полномочий и функций органа местного самоуправления, обусловленных изменением федерального или краевого законодательства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02B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Александровского</w:t>
            </w: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689" w:rsidRPr="00AF6689" w:rsidTr="0017685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бюджета муниципа</w:t>
            </w:r>
            <w:r w:rsidR="008076A6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льного образования Александровское</w:t>
            </w: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 в рамках муниципальных программ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02B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Александровского</w:t>
            </w: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689" w:rsidRPr="00AF6689" w:rsidTr="0017685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9" w:rsidRPr="00AF6689" w:rsidRDefault="00AF6689" w:rsidP="00AF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9" w:rsidRPr="00AF6689" w:rsidRDefault="00AF6689" w:rsidP="00AF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Обеспечить своевременное предоставление документов в департаменты Приморского края, необходимые для включения поселения в государственные программы Приморского края и получения субсидий из краевого бюджета для оплаты расходных обязательств, возникающих при выполнении полномочий органа местного самоуправления по вопросам местного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02B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Александровского</w:t>
            </w: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689" w:rsidRPr="00AF6689" w:rsidTr="0017685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9" w:rsidRPr="00AF6689" w:rsidRDefault="00AF6689" w:rsidP="00AF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9" w:rsidRPr="00AF6689" w:rsidRDefault="00AF6689" w:rsidP="00AF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допускать образования неиспользованных остатков целевых межбюджетных трансфертов, полученных из бюджета Приморского края, по состоянию на 01 января текущего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02B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Александровского</w:t>
            </w: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689" w:rsidRPr="00AF6689" w:rsidTr="0017685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9" w:rsidRPr="00AF6689" w:rsidRDefault="00AF6689" w:rsidP="00AF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9" w:rsidRPr="00AF6689" w:rsidRDefault="00AF6689" w:rsidP="00AF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Обеспечить контроль за достижением </w:t>
            </w:r>
            <w:proofErr w:type="gramStart"/>
            <w:r w:rsidRPr="00AF6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значений целевых показателей результативности предоставления субсидий</w:t>
            </w:r>
            <w:proofErr w:type="gramEnd"/>
            <w:r w:rsidRPr="00AF6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 краевого бюджета на исполнение мероприятий государственных программ Приморского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02B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Александровского</w:t>
            </w: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689" w:rsidRPr="00AF6689" w:rsidTr="0017685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9" w:rsidRPr="00AF6689" w:rsidRDefault="00AF6689" w:rsidP="00AF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9" w:rsidRPr="00AF6689" w:rsidRDefault="00AF6689" w:rsidP="00AF66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Обеспечить оценку </w:t>
            </w:r>
            <w:r w:rsidRPr="00AF66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 xml:space="preserve">эффективности реализации </w:t>
            </w:r>
            <w:proofErr w:type="gramStart"/>
            <w:r w:rsidRPr="00AF66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муниципальных</w:t>
            </w:r>
            <w:proofErr w:type="gramEnd"/>
          </w:p>
          <w:p w:rsidR="00AF6689" w:rsidRPr="00AF6689" w:rsidRDefault="00AF6689" w:rsidP="00AF66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66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программ и размещение на официальном сайте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2025-2027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02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Александровского</w:t>
            </w:r>
            <w:r w:rsidRPr="00AF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9" w:rsidRPr="00AF6689" w:rsidRDefault="00AF6689" w:rsidP="00A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6689" w:rsidRPr="000C5248" w:rsidRDefault="00AF6689" w:rsidP="00AF6689">
      <w:pPr>
        <w:tabs>
          <w:tab w:val="left" w:pos="960"/>
          <w:tab w:val="center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AF6689" w:rsidRPr="000C5248" w:rsidSect="00DB31A9">
      <w:pgSz w:w="11906" w:h="16838"/>
      <w:pgMar w:top="964" w:right="851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359FD"/>
    <w:multiLevelType w:val="hybridMultilevel"/>
    <w:tmpl w:val="21400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6146B"/>
    <w:multiLevelType w:val="hybridMultilevel"/>
    <w:tmpl w:val="5B38D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53821"/>
    <w:multiLevelType w:val="multilevel"/>
    <w:tmpl w:val="B41AFD04"/>
    <w:lvl w:ilvl="0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7B"/>
    <w:rsid w:val="0000254E"/>
    <w:rsid w:val="00002A9A"/>
    <w:rsid w:val="00013164"/>
    <w:rsid w:val="00014A1C"/>
    <w:rsid w:val="000357D0"/>
    <w:rsid w:val="00044605"/>
    <w:rsid w:val="00044B5E"/>
    <w:rsid w:val="000469BC"/>
    <w:rsid w:val="00056A4B"/>
    <w:rsid w:val="0008233B"/>
    <w:rsid w:val="000877E0"/>
    <w:rsid w:val="0009480A"/>
    <w:rsid w:val="000B1551"/>
    <w:rsid w:val="000C2AFA"/>
    <w:rsid w:val="000C3452"/>
    <w:rsid w:val="000C4AA0"/>
    <w:rsid w:val="000C5248"/>
    <w:rsid w:val="000D65C9"/>
    <w:rsid w:val="000E661C"/>
    <w:rsid w:val="000F1E9D"/>
    <w:rsid w:val="000F5863"/>
    <w:rsid w:val="000F5ABD"/>
    <w:rsid w:val="0010156C"/>
    <w:rsid w:val="001041A6"/>
    <w:rsid w:val="001066A1"/>
    <w:rsid w:val="00111F86"/>
    <w:rsid w:val="00112549"/>
    <w:rsid w:val="00115485"/>
    <w:rsid w:val="00121537"/>
    <w:rsid w:val="0012711A"/>
    <w:rsid w:val="00135E6D"/>
    <w:rsid w:val="00143FE5"/>
    <w:rsid w:val="00170367"/>
    <w:rsid w:val="0017245B"/>
    <w:rsid w:val="00173C4A"/>
    <w:rsid w:val="0017533F"/>
    <w:rsid w:val="00175A3D"/>
    <w:rsid w:val="0017685B"/>
    <w:rsid w:val="00191331"/>
    <w:rsid w:val="00191ECA"/>
    <w:rsid w:val="00192467"/>
    <w:rsid w:val="00196328"/>
    <w:rsid w:val="001A131A"/>
    <w:rsid w:val="001A140B"/>
    <w:rsid w:val="001A79D4"/>
    <w:rsid w:val="001B132A"/>
    <w:rsid w:val="001B1CAF"/>
    <w:rsid w:val="001B37A7"/>
    <w:rsid w:val="001B5EBA"/>
    <w:rsid w:val="001B64E5"/>
    <w:rsid w:val="001B79F2"/>
    <w:rsid w:val="001C0D26"/>
    <w:rsid w:val="001D7F84"/>
    <w:rsid w:val="001E756A"/>
    <w:rsid w:val="002129A0"/>
    <w:rsid w:val="0022625A"/>
    <w:rsid w:val="00233CB5"/>
    <w:rsid w:val="00242C58"/>
    <w:rsid w:val="00254FA4"/>
    <w:rsid w:val="00254FB5"/>
    <w:rsid w:val="00255264"/>
    <w:rsid w:val="00271EDF"/>
    <w:rsid w:val="0027234E"/>
    <w:rsid w:val="00274154"/>
    <w:rsid w:val="00293B75"/>
    <w:rsid w:val="002A398C"/>
    <w:rsid w:val="002C530B"/>
    <w:rsid w:val="002D77AD"/>
    <w:rsid w:val="002E316F"/>
    <w:rsid w:val="002E3CD5"/>
    <w:rsid w:val="002E6405"/>
    <w:rsid w:val="002F1A46"/>
    <w:rsid w:val="002F393E"/>
    <w:rsid w:val="003047ED"/>
    <w:rsid w:val="003126A2"/>
    <w:rsid w:val="00314217"/>
    <w:rsid w:val="00320AB6"/>
    <w:rsid w:val="0032731C"/>
    <w:rsid w:val="003322CF"/>
    <w:rsid w:val="00334828"/>
    <w:rsid w:val="00334A27"/>
    <w:rsid w:val="0034308C"/>
    <w:rsid w:val="00344792"/>
    <w:rsid w:val="00355698"/>
    <w:rsid w:val="00362F43"/>
    <w:rsid w:val="0037243C"/>
    <w:rsid w:val="00374DDA"/>
    <w:rsid w:val="00376868"/>
    <w:rsid w:val="0038129E"/>
    <w:rsid w:val="003826C0"/>
    <w:rsid w:val="00384E26"/>
    <w:rsid w:val="0038703C"/>
    <w:rsid w:val="00392E03"/>
    <w:rsid w:val="003A0717"/>
    <w:rsid w:val="003A0CD1"/>
    <w:rsid w:val="003A213A"/>
    <w:rsid w:val="003B5F5E"/>
    <w:rsid w:val="003B7514"/>
    <w:rsid w:val="003C29B2"/>
    <w:rsid w:val="003C2EE7"/>
    <w:rsid w:val="003C79F1"/>
    <w:rsid w:val="003D09EB"/>
    <w:rsid w:val="003D21CB"/>
    <w:rsid w:val="003E4F16"/>
    <w:rsid w:val="004001B9"/>
    <w:rsid w:val="004172D7"/>
    <w:rsid w:val="00420263"/>
    <w:rsid w:val="00421FC5"/>
    <w:rsid w:val="00422235"/>
    <w:rsid w:val="00424B2C"/>
    <w:rsid w:val="00427ACA"/>
    <w:rsid w:val="004353D7"/>
    <w:rsid w:val="00435771"/>
    <w:rsid w:val="00454A3B"/>
    <w:rsid w:val="00464D91"/>
    <w:rsid w:val="00470BB4"/>
    <w:rsid w:val="004750E6"/>
    <w:rsid w:val="0047640C"/>
    <w:rsid w:val="00476439"/>
    <w:rsid w:val="0047742B"/>
    <w:rsid w:val="00481B9B"/>
    <w:rsid w:val="00483768"/>
    <w:rsid w:val="004867B0"/>
    <w:rsid w:val="00487A90"/>
    <w:rsid w:val="0049026C"/>
    <w:rsid w:val="00492318"/>
    <w:rsid w:val="004971FB"/>
    <w:rsid w:val="004C0386"/>
    <w:rsid w:val="004C497F"/>
    <w:rsid w:val="004C55F3"/>
    <w:rsid w:val="004D5294"/>
    <w:rsid w:val="004D5DD6"/>
    <w:rsid w:val="004E35AE"/>
    <w:rsid w:val="004F4312"/>
    <w:rsid w:val="004F680A"/>
    <w:rsid w:val="004F68BB"/>
    <w:rsid w:val="004F6B7A"/>
    <w:rsid w:val="005033B8"/>
    <w:rsid w:val="0051134B"/>
    <w:rsid w:val="005251A9"/>
    <w:rsid w:val="005331A2"/>
    <w:rsid w:val="00535978"/>
    <w:rsid w:val="005401F8"/>
    <w:rsid w:val="00562BC9"/>
    <w:rsid w:val="005805D3"/>
    <w:rsid w:val="00580AAA"/>
    <w:rsid w:val="00582924"/>
    <w:rsid w:val="00586797"/>
    <w:rsid w:val="005940A7"/>
    <w:rsid w:val="005A13ED"/>
    <w:rsid w:val="005A1C4E"/>
    <w:rsid w:val="005A5081"/>
    <w:rsid w:val="005B386F"/>
    <w:rsid w:val="005B550C"/>
    <w:rsid w:val="005B69C8"/>
    <w:rsid w:val="005C4165"/>
    <w:rsid w:val="005E7B35"/>
    <w:rsid w:val="005F2756"/>
    <w:rsid w:val="005F68FF"/>
    <w:rsid w:val="0060443F"/>
    <w:rsid w:val="0061239D"/>
    <w:rsid w:val="0061334E"/>
    <w:rsid w:val="006240FE"/>
    <w:rsid w:val="00642791"/>
    <w:rsid w:val="006431F0"/>
    <w:rsid w:val="00650138"/>
    <w:rsid w:val="0065797C"/>
    <w:rsid w:val="00662521"/>
    <w:rsid w:val="00665120"/>
    <w:rsid w:val="006739AF"/>
    <w:rsid w:val="0067767F"/>
    <w:rsid w:val="006843ED"/>
    <w:rsid w:val="00692524"/>
    <w:rsid w:val="00692612"/>
    <w:rsid w:val="00696A8B"/>
    <w:rsid w:val="00697BB6"/>
    <w:rsid w:val="006B0CA7"/>
    <w:rsid w:val="006B6BBD"/>
    <w:rsid w:val="006C2106"/>
    <w:rsid w:val="006C5F7D"/>
    <w:rsid w:val="006C6A6D"/>
    <w:rsid w:val="006D19C6"/>
    <w:rsid w:val="006D21D9"/>
    <w:rsid w:val="006E74C1"/>
    <w:rsid w:val="006F3F1C"/>
    <w:rsid w:val="006F5A72"/>
    <w:rsid w:val="0070018A"/>
    <w:rsid w:val="00720D9D"/>
    <w:rsid w:val="00724F0B"/>
    <w:rsid w:val="00733067"/>
    <w:rsid w:val="00735634"/>
    <w:rsid w:val="0073609D"/>
    <w:rsid w:val="007409D2"/>
    <w:rsid w:val="00743F20"/>
    <w:rsid w:val="00743F5A"/>
    <w:rsid w:val="0074563B"/>
    <w:rsid w:val="00750F61"/>
    <w:rsid w:val="00760552"/>
    <w:rsid w:val="0077315F"/>
    <w:rsid w:val="00776DB4"/>
    <w:rsid w:val="0078061A"/>
    <w:rsid w:val="00782172"/>
    <w:rsid w:val="00787323"/>
    <w:rsid w:val="007A065B"/>
    <w:rsid w:val="007A740F"/>
    <w:rsid w:val="007C590E"/>
    <w:rsid w:val="007D18A7"/>
    <w:rsid w:val="007E0E22"/>
    <w:rsid w:val="007E1EE4"/>
    <w:rsid w:val="007E4D67"/>
    <w:rsid w:val="007E59DF"/>
    <w:rsid w:val="007E59F9"/>
    <w:rsid w:val="007F2308"/>
    <w:rsid w:val="007F2C3F"/>
    <w:rsid w:val="007F6B7C"/>
    <w:rsid w:val="007F7503"/>
    <w:rsid w:val="00800B0D"/>
    <w:rsid w:val="008054D4"/>
    <w:rsid w:val="008076A6"/>
    <w:rsid w:val="008107F8"/>
    <w:rsid w:val="00821AEA"/>
    <w:rsid w:val="00823583"/>
    <w:rsid w:val="00841804"/>
    <w:rsid w:val="0084469E"/>
    <w:rsid w:val="00844C31"/>
    <w:rsid w:val="00845AAF"/>
    <w:rsid w:val="00847146"/>
    <w:rsid w:val="00854789"/>
    <w:rsid w:val="008639D1"/>
    <w:rsid w:val="00867544"/>
    <w:rsid w:val="0087080F"/>
    <w:rsid w:val="00873655"/>
    <w:rsid w:val="00876516"/>
    <w:rsid w:val="00880556"/>
    <w:rsid w:val="00881B09"/>
    <w:rsid w:val="00884773"/>
    <w:rsid w:val="00887B19"/>
    <w:rsid w:val="00891939"/>
    <w:rsid w:val="008924A0"/>
    <w:rsid w:val="008952A9"/>
    <w:rsid w:val="008A3D2F"/>
    <w:rsid w:val="008B785E"/>
    <w:rsid w:val="008D6A2B"/>
    <w:rsid w:val="008E419C"/>
    <w:rsid w:val="00901643"/>
    <w:rsid w:val="00912466"/>
    <w:rsid w:val="00912881"/>
    <w:rsid w:val="00914AC2"/>
    <w:rsid w:val="00915E04"/>
    <w:rsid w:val="00920792"/>
    <w:rsid w:val="00922291"/>
    <w:rsid w:val="009235A7"/>
    <w:rsid w:val="009367DA"/>
    <w:rsid w:val="00946A53"/>
    <w:rsid w:val="00950F78"/>
    <w:rsid w:val="00974D20"/>
    <w:rsid w:val="00975E7D"/>
    <w:rsid w:val="00984EA5"/>
    <w:rsid w:val="00986709"/>
    <w:rsid w:val="009876DC"/>
    <w:rsid w:val="00994703"/>
    <w:rsid w:val="0099545D"/>
    <w:rsid w:val="009A2D9F"/>
    <w:rsid w:val="009A3396"/>
    <w:rsid w:val="009A393C"/>
    <w:rsid w:val="009C0FE6"/>
    <w:rsid w:val="009C26B8"/>
    <w:rsid w:val="009D10E0"/>
    <w:rsid w:val="009D3836"/>
    <w:rsid w:val="009E112C"/>
    <w:rsid w:val="009F05A5"/>
    <w:rsid w:val="009F2C9A"/>
    <w:rsid w:val="00A071CA"/>
    <w:rsid w:val="00A1379B"/>
    <w:rsid w:val="00A37D44"/>
    <w:rsid w:val="00A44070"/>
    <w:rsid w:val="00A45BE3"/>
    <w:rsid w:val="00A47974"/>
    <w:rsid w:val="00A51F4F"/>
    <w:rsid w:val="00A5204D"/>
    <w:rsid w:val="00A53C80"/>
    <w:rsid w:val="00A56F10"/>
    <w:rsid w:val="00A60674"/>
    <w:rsid w:val="00A902B0"/>
    <w:rsid w:val="00AA6F56"/>
    <w:rsid w:val="00AA7355"/>
    <w:rsid w:val="00AC2D6E"/>
    <w:rsid w:val="00AD036C"/>
    <w:rsid w:val="00AE057F"/>
    <w:rsid w:val="00AE3F28"/>
    <w:rsid w:val="00AE4C61"/>
    <w:rsid w:val="00AE52D4"/>
    <w:rsid w:val="00AF3390"/>
    <w:rsid w:val="00AF39CB"/>
    <w:rsid w:val="00AF47F5"/>
    <w:rsid w:val="00AF6689"/>
    <w:rsid w:val="00B00BC6"/>
    <w:rsid w:val="00B01C60"/>
    <w:rsid w:val="00B03E24"/>
    <w:rsid w:val="00B14FDA"/>
    <w:rsid w:val="00B26209"/>
    <w:rsid w:val="00B311E7"/>
    <w:rsid w:val="00B41CEC"/>
    <w:rsid w:val="00B43202"/>
    <w:rsid w:val="00B46854"/>
    <w:rsid w:val="00B53062"/>
    <w:rsid w:val="00B60C87"/>
    <w:rsid w:val="00B62678"/>
    <w:rsid w:val="00B63CB8"/>
    <w:rsid w:val="00B671BF"/>
    <w:rsid w:val="00B76977"/>
    <w:rsid w:val="00B93931"/>
    <w:rsid w:val="00B94315"/>
    <w:rsid w:val="00BA0CCC"/>
    <w:rsid w:val="00BA13D5"/>
    <w:rsid w:val="00BA15EB"/>
    <w:rsid w:val="00BA40A1"/>
    <w:rsid w:val="00BB53BC"/>
    <w:rsid w:val="00BC5AD2"/>
    <w:rsid w:val="00BC5AD9"/>
    <w:rsid w:val="00BD328F"/>
    <w:rsid w:val="00BD7C04"/>
    <w:rsid w:val="00BE0790"/>
    <w:rsid w:val="00BE270B"/>
    <w:rsid w:val="00BF4278"/>
    <w:rsid w:val="00BF6301"/>
    <w:rsid w:val="00C0160D"/>
    <w:rsid w:val="00C038DB"/>
    <w:rsid w:val="00C27AB2"/>
    <w:rsid w:val="00C27C8D"/>
    <w:rsid w:val="00C3098D"/>
    <w:rsid w:val="00C377C9"/>
    <w:rsid w:val="00C40F2C"/>
    <w:rsid w:val="00C42D85"/>
    <w:rsid w:val="00C46C98"/>
    <w:rsid w:val="00C6085A"/>
    <w:rsid w:val="00C626D4"/>
    <w:rsid w:val="00C73FCB"/>
    <w:rsid w:val="00C75FFB"/>
    <w:rsid w:val="00C770A4"/>
    <w:rsid w:val="00C93120"/>
    <w:rsid w:val="00C932B8"/>
    <w:rsid w:val="00C934D8"/>
    <w:rsid w:val="00C937DE"/>
    <w:rsid w:val="00C9730C"/>
    <w:rsid w:val="00CA2409"/>
    <w:rsid w:val="00CC6FDA"/>
    <w:rsid w:val="00CD3574"/>
    <w:rsid w:val="00CD4A3B"/>
    <w:rsid w:val="00CE4938"/>
    <w:rsid w:val="00D04D57"/>
    <w:rsid w:val="00D132ED"/>
    <w:rsid w:val="00D13E40"/>
    <w:rsid w:val="00D331BC"/>
    <w:rsid w:val="00D3604B"/>
    <w:rsid w:val="00D3723C"/>
    <w:rsid w:val="00D44C07"/>
    <w:rsid w:val="00D457DC"/>
    <w:rsid w:val="00D534D7"/>
    <w:rsid w:val="00D55A9C"/>
    <w:rsid w:val="00D56A30"/>
    <w:rsid w:val="00D57165"/>
    <w:rsid w:val="00D63048"/>
    <w:rsid w:val="00D638D6"/>
    <w:rsid w:val="00D8093C"/>
    <w:rsid w:val="00D829DF"/>
    <w:rsid w:val="00D85AFD"/>
    <w:rsid w:val="00D90610"/>
    <w:rsid w:val="00D91C5F"/>
    <w:rsid w:val="00D91CD0"/>
    <w:rsid w:val="00D93844"/>
    <w:rsid w:val="00D97B54"/>
    <w:rsid w:val="00DA424B"/>
    <w:rsid w:val="00DA5FD6"/>
    <w:rsid w:val="00DB06C0"/>
    <w:rsid w:val="00DB23D2"/>
    <w:rsid w:val="00DB31A9"/>
    <w:rsid w:val="00DB4037"/>
    <w:rsid w:val="00DC0D39"/>
    <w:rsid w:val="00DC1406"/>
    <w:rsid w:val="00DC20F6"/>
    <w:rsid w:val="00DC2C7B"/>
    <w:rsid w:val="00DC39EC"/>
    <w:rsid w:val="00DC671C"/>
    <w:rsid w:val="00DC710A"/>
    <w:rsid w:val="00DD26BD"/>
    <w:rsid w:val="00DD41F2"/>
    <w:rsid w:val="00DD7A23"/>
    <w:rsid w:val="00DE1D96"/>
    <w:rsid w:val="00DE5C06"/>
    <w:rsid w:val="00DF62C0"/>
    <w:rsid w:val="00E00543"/>
    <w:rsid w:val="00E14080"/>
    <w:rsid w:val="00E17942"/>
    <w:rsid w:val="00E26C53"/>
    <w:rsid w:val="00E41867"/>
    <w:rsid w:val="00E420D4"/>
    <w:rsid w:val="00E510C7"/>
    <w:rsid w:val="00E65F86"/>
    <w:rsid w:val="00E667F2"/>
    <w:rsid w:val="00E801E5"/>
    <w:rsid w:val="00E87742"/>
    <w:rsid w:val="00E92871"/>
    <w:rsid w:val="00EA25C4"/>
    <w:rsid w:val="00EA5861"/>
    <w:rsid w:val="00EB0534"/>
    <w:rsid w:val="00EB29AA"/>
    <w:rsid w:val="00EC23C2"/>
    <w:rsid w:val="00EC3657"/>
    <w:rsid w:val="00ED4E0C"/>
    <w:rsid w:val="00F02BB1"/>
    <w:rsid w:val="00F140F5"/>
    <w:rsid w:val="00F2094A"/>
    <w:rsid w:val="00F21304"/>
    <w:rsid w:val="00F23C46"/>
    <w:rsid w:val="00F2480B"/>
    <w:rsid w:val="00F25C97"/>
    <w:rsid w:val="00F32FEA"/>
    <w:rsid w:val="00F33ABF"/>
    <w:rsid w:val="00F34A40"/>
    <w:rsid w:val="00F51F57"/>
    <w:rsid w:val="00F53FF5"/>
    <w:rsid w:val="00F57417"/>
    <w:rsid w:val="00F7787C"/>
    <w:rsid w:val="00F807DA"/>
    <w:rsid w:val="00F81DCF"/>
    <w:rsid w:val="00F838B9"/>
    <w:rsid w:val="00F950D4"/>
    <w:rsid w:val="00FA0B9E"/>
    <w:rsid w:val="00FA59C4"/>
    <w:rsid w:val="00FB4BA5"/>
    <w:rsid w:val="00FC3D75"/>
    <w:rsid w:val="00FD4DCB"/>
    <w:rsid w:val="00FD6CA8"/>
    <w:rsid w:val="00FF6121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29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A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FC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829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046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29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A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FC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829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046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AE356-A6B5-4039-BA92-068D986E1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9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Фещенко Римма Владимировна</dc:creator>
  <cp:lastModifiedBy>Специалист</cp:lastModifiedBy>
  <cp:revision>58</cp:revision>
  <cp:lastPrinted>2018-10-18T07:36:00Z</cp:lastPrinted>
  <dcterms:created xsi:type="dcterms:W3CDTF">2020-10-13T04:49:00Z</dcterms:created>
  <dcterms:modified xsi:type="dcterms:W3CDTF">2024-10-25T04:41:00Z</dcterms:modified>
</cp:coreProperties>
</file>