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3C" w:rsidRDefault="004C233C" w:rsidP="00C97A98">
      <w:pPr>
        <w:spacing w:line="360" w:lineRule="auto"/>
        <w:jc w:val="center"/>
        <w:rPr>
          <w:b/>
          <w:sz w:val="26"/>
          <w:szCs w:val="26"/>
        </w:rPr>
      </w:pPr>
    </w:p>
    <w:p w:rsidR="004C233C" w:rsidRPr="004C233C" w:rsidRDefault="004C233C" w:rsidP="004C233C">
      <w:pPr>
        <w:rPr>
          <w:b/>
          <w:sz w:val="26"/>
          <w:szCs w:val="26"/>
        </w:rPr>
      </w:pPr>
      <w:r w:rsidRPr="004C233C">
        <w:rPr>
          <w:b/>
          <w:sz w:val="26"/>
          <w:szCs w:val="26"/>
        </w:rPr>
        <w:t>Информация по налоговым льго</w:t>
      </w:r>
      <w:r w:rsidR="00F677F9">
        <w:rPr>
          <w:b/>
          <w:sz w:val="26"/>
          <w:szCs w:val="26"/>
        </w:rPr>
        <w:t>там (пониженным ставкам) на 2023</w:t>
      </w:r>
      <w:r w:rsidRPr="004C233C">
        <w:rPr>
          <w:b/>
          <w:sz w:val="26"/>
          <w:szCs w:val="26"/>
        </w:rPr>
        <w:t xml:space="preserve"> год</w:t>
      </w:r>
    </w:p>
    <w:p w:rsidR="004C233C" w:rsidRDefault="004C233C" w:rsidP="00C97A98">
      <w:pPr>
        <w:spacing w:line="360" w:lineRule="auto"/>
        <w:jc w:val="center"/>
        <w:rPr>
          <w:b/>
          <w:sz w:val="26"/>
          <w:szCs w:val="26"/>
        </w:rPr>
      </w:pPr>
    </w:p>
    <w:p w:rsidR="004C233C" w:rsidRDefault="004C233C" w:rsidP="00C97A98">
      <w:pPr>
        <w:spacing w:line="360" w:lineRule="auto"/>
        <w:jc w:val="center"/>
        <w:rPr>
          <w:b/>
          <w:sz w:val="26"/>
          <w:szCs w:val="26"/>
        </w:rPr>
      </w:pPr>
    </w:p>
    <w:p w:rsidR="004C233C" w:rsidRDefault="004C233C" w:rsidP="00C97A98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54307F" w:rsidRPr="0054307F" w:rsidRDefault="0054307F" w:rsidP="00C97A98">
      <w:pPr>
        <w:spacing w:line="360" w:lineRule="auto"/>
        <w:jc w:val="center"/>
        <w:rPr>
          <w:b/>
          <w:sz w:val="26"/>
          <w:szCs w:val="26"/>
        </w:rPr>
      </w:pPr>
      <w:r w:rsidRPr="0054307F">
        <w:rPr>
          <w:b/>
          <w:sz w:val="26"/>
          <w:szCs w:val="26"/>
        </w:rPr>
        <w:t>1.Налог на имущество физических лиц</w:t>
      </w:r>
    </w:p>
    <w:p w:rsidR="0054307F" w:rsidRPr="0054307F" w:rsidRDefault="0054307F" w:rsidP="00543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bidi="he-IL"/>
        </w:rPr>
      </w:pPr>
      <w:proofErr w:type="gramStart"/>
      <w:r w:rsidRPr="0054307F">
        <w:rPr>
          <w:sz w:val="26"/>
          <w:szCs w:val="26"/>
          <w:lang w:bidi="he-IL"/>
        </w:rPr>
        <w:t>Налоговая база с 1 января 2020 года определяется в соответствии со статьей 403 «Порядок определения налоговой базы исходя из кадастровой стоимости объектов налогообложения» главы 32 «Налог на имущество физических лиц» Налогового кодекса Российской Федерации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</w:t>
      </w:r>
      <w:proofErr w:type="gramEnd"/>
      <w:r w:rsidRPr="0054307F">
        <w:rPr>
          <w:sz w:val="26"/>
          <w:szCs w:val="26"/>
          <w:lang w:bidi="he-IL"/>
        </w:rPr>
        <w:t xml:space="preserve"> учетом особенностей, предусмотренных настоящей статьей.</w:t>
      </w:r>
    </w:p>
    <w:p w:rsidR="0054307F" w:rsidRPr="0054307F" w:rsidRDefault="0054307F" w:rsidP="005430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bidi="he-IL"/>
        </w:rPr>
      </w:pPr>
      <w:r w:rsidRPr="0054307F">
        <w:rPr>
          <w:sz w:val="26"/>
          <w:szCs w:val="26"/>
          <w:lang w:bidi="he-IL"/>
        </w:rPr>
        <w:t xml:space="preserve">  1. Право на налоговую льготу имеют категории налогоплательщиков, определенные статьей 407 «Налоговые льготы» главы 32 «Налог на имущество физических лиц» Налогового Кодекса Российской Федерации.</w:t>
      </w:r>
    </w:p>
    <w:p w:rsidR="0054307F" w:rsidRPr="0054307F" w:rsidRDefault="0054307F" w:rsidP="005430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bidi="he-IL"/>
        </w:rPr>
      </w:pPr>
      <w:r w:rsidRPr="0054307F">
        <w:rPr>
          <w:sz w:val="26"/>
          <w:szCs w:val="26"/>
          <w:lang w:bidi="he-IL"/>
        </w:rPr>
        <w:t xml:space="preserve">   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54307F" w:rsidRPr="0054307F" w:rsidRDefault="0054307F" w:rsidP="0054307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bidi="he-IL"/>
        </w:rPr>
      </w:pPr>
      <w:r w:rsidRPr="0054307F">
        <w:rPr>
          <w:sz w:val="26"/>
          <w:szCs w:val="26"/>
          <w:lang w:bidi="he-IL"/>
        </w:rPr>
        <w:t xml:space="preserve">   3. При определении подлежащей уплате налогоплательщиком суммы налога налоговая льгота предоставляется </w:t>
      </w:r>
      <w:proofErr w:type="gramStart"/>
      <w:r w:rsidRPr="0054307F">
        <w:rPr>
          <w:sz w:val="26"/>
          <w:szCs w:val="26"/>
          <w:lang w:bidi="he-IL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54307F">
        <w:rPr>
          <w:sz w:val="26"/>
          <w:szCs w:val="26"/>
          <w:lang w:bidi="he-IL"/>
        </w:rPr>
        <w:t xml:space="preserve"> налоговых льгот.</w:t>
      </w:r>
    </w:p>
    <w:p w:rsidR="0054307F" w:rsidRPr="0054307F" w:rsidRDefault="0054307F" w:rsidP="0054307F">
      <w:pPr>
        <w:widowControl w:val="0"/>
        <w:tabs>
          <w:tab w:val="left" w:pos="522"/>
          <w:tab w:val="left" w:pos="259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bidi="he-IL"/>
        </w:rPr>
      </w:pPr>
      <w:r w:rsidRPr="0054307F">
        <w:rPr>
          <w:sz w:val="26"/>
          <w:szCs w:val="26"/>
          <w:lang w:bidi="he-IL"/>
        </w:rPr>
        <w:t xml:space="preserve">     4. Налоговая льгота предоставляется в отношении следующих видов объектов налогообложения:</w:t>
      </w:r>
    </w:p>
    <w:p w:rsidR="0054307F" w:rsidRPr="0054307F" w:rsidRDefault="0054307F" w:rsidP="0054307F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6"/>
          <w:szCs w:val="26"/>
          <w:lang w:bidi="he-IL"/>
        </w:rPr>
      </w:pPr>
      <w:r w:rsidRPr="0054307F">
        <w:rPr>
          <w:sz w:val="26"/>
          <w:szCs w:val="26"/>
          <w:lang w:bidi="he-IL"/>
        </w:rPr>
        <w:t>1) квартира, часть квартиры или комната;</w:t>
      </w:r>
    </w:p>
    <w:p w:rsidR="0054307F" w:rsidRPr="0054307F" w:rsidRDefault="0054307F" w:rsidP="0054307F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6"/>
          <w:szCs w:val="26"/>
          <w:lang w:bidi="he-IL"/>
        </w:rPr>
      </w:pPr>
      <w:r w:rsidRPr="0054307F">
        <w:rPr>
          <w:sz w:val="26"/>
          <w:szCs w:val="26"/>
          <w:lang w:bidi="he-IL"/>
        </w:rPr>
        <w:t>2) жилой дом или часть жилого дома;</w:t>
      </w:r>
    </w:p>
    <w:p w:rsidR="0054307F" w:rsidRPr="0054307F" w:rsidRDefault="0054307F" w:rsidP="00543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bidi="he-IL"/>
        </w:rPr>
      </w:pPr>
      <w:proofErr w:type="gramStart"/>
      <w:r w:rsidRPr="0054307F">
        <w:rPr>
          <w:sz w:val="26"/>
          <w:szCs w:val="26"/>
          <w:lang w:bidi="he-IL"/>
        </w:rPr>
        <w:t xml:space="preserve">3) помещение или сооружение, указанные в подпункте 14 пункта 1 ст. 407 Налогового кодекса Российской Федерации; </w:t>
      </w:r>
      <w:proofErr w:type="gramEnd"/>
    </w:p>
    <w:p w:rsidR="0054307F" w:rsidRPr="0054307F" w:rsidRDefault="0054307F" w:rsidP="00543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bidi="he-IL"/>
        </w:rPr>
      </w:pPr>
      <w:proofErr w:type="gramStart"/>
      <w:r w:rsidRPr="0054307F">
        <w:rPr>
          <w:sz w:val="26"/>
          <w:szCs w:val="26"/>
          <w:lang w:bidi="he-IL"/>
        </w:rPr>
        <w:t>4) хозяйственное строение или сооружение, указанные в подпункте 15 пункта 1 ст. 407 Налогового кодекса Российской Федерации;</w:t>
      </w:r>
      <w:proofErr w:type="gramEnd"/>
    </w:p>
    <w:p w:rsidR="0054307F" w:rsidRPr="0054307F" w:rsidRDefault="0054307F" w:rsidP="00543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bidi="he-IL"/>
        </w:rPr>
      </w:pPr>
      <w:r w:rsidRPr="0054307F">
        <w:rPr>
          <w:sz w:val="26"/>
          <w:szCs w:val="26"/>
          <w:lang w:bidi="he-IL"/>
        </w:rPr>
        <w:t xml:space="preserve">5) гараж или </w:t>
      </w:r>
      <w:proofErr w:type="spellStart"/>
      <w:r w:rsidRPr="0054307F">
        <w:rPr>
          <w:sz w:val="26"/>
          <w:szCs w:val="26"/>
          <w:lang w:bidi="he-IL"/>
        </w:rPr>
        <w:t>машино</w:t>
      </w:r>
      <w:proofErr w:type="spellEnd"/>
      <w:r w:rsidRPr="0054307F">
        <w:rPr>
          <w:sz w:val="26"/>
          <w:szCs w:val="26"/>
          <w:lang w:bidi="he-IL"/>
        </w:rPr>
        <w:t>-место.</w:t>
      </w:r>
    </w:p>
    <w:p w:rsidR="0054307F" w:rsidRPr="0054307F" w:rsidRDefault="0054307F" w:rsidP="005430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bidi="he-IL"/>
        </w:rPr>
      </w:pPr>
      <w:r w:rsidRPr="0054307F">
        <w:rPr>
          <w:sz w:val="26"/>
          <w:szCs w:val="26"/>
          <w:lang w:bidi="he-IL"/>
        </w:rPr>
        <w:t xml:space="preserve">      5. Налоговая льгота не предоставляется в отношении объектов налогообложения, </w:t>
      </w:r>
      <w:r w:rsidRPr="0054307F">
        <w:rPr>
          <w:sz w:val="26"/>
          <w:szCs w:val="26"/>
          <w:lang w:bidi="he-IL"/>
        </w:rPr>
        <w:lastRenderedPageBreak/>
        <w:t>указанных в подпункте 2 пункта 2 статьи 406 Налогового кодекса Российской Федерации.</w:t>
      </w:r>
    </w:p>
    <w:p w:rsidR="0054307F" w:rsidRDefault="0054307F" w:rsidP="00DC14E5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sz w:val="26"/>
          <w:szCs w:val="26"/>
          <w:lang w:bidi="he-IL"/>
        </w:rPr>
      </w:pPr>
      <w:r w:rsidRPr="0054307F">
        <w:rPr>
          <w:sz w:val="26"/>
          <w:szCs w:val="26"/>
          <w:lang w:bidi="he-IL"/>
        </w:rPr>
        <w:t xml:space="preserve">     Дополнительные </w:t>
      </w:r>
      <w:r w:rsidR="00DC14E5">
        <w:rPr>
          <w:sz w:val="26"/>
          <w:szCs w:val="26"/>
          <w:lang w:bidi="he-IL"/>
        </w:rPr>
        <w:t xml:space="preserve">налоговые </w:t>
      </w:r>
      <w:r w:rsidRPr="0054307F">
        <w:rPr>
          <w:sz w:val="26"/>
          <w:szCs w:val="26"/>
          <w:lang w:bidi="he-IL"/>
        </w:rPr>
        <w:t>льготы</w:t>
      </w:r>
      <w:r w:rsidR="00DC14E5">
        <w:rPr>
          <w:sz w:val="26"/>
          <w:szCs w:val="26"/>
          <w:lang w:bidi="he-IL"/>
        </w:rPr>
        <w:t xml:space="preserve"> (налоговые расходы)</w:t>
      </w:r>
      <w:r w:rsidR="00C500C9">
        <w:rPr>
          <w:sz w:val="26"/>
          <w:szCs w:val="26"/>
          <w:lang w:bidi="he-IL"/>
        </w:rPr>
        <w:t xml:space="preserve"> Решением муниципального комитета Александровского сельского поселения</w:t>
      </w:r>
      <w:r w:rsidRPr="0054307F">
        <w:rPr>
          <w:sz w:val="26"/>
          <w:szCs w:val="26"/>
          <w:lang w:bidi="he-IL"/>
        </w:rPr>
        <w:t xml:space="preserve"> </w:t>
      </w:r>
      <w:r w:rsidR="00C500C9" w:rsidRPr="00C500C9">
        <w:rPr>
          <w:sz w:val="26"/>
          <w:szCs w:val="26"/>
          <w:lang w:bidi="he-IL"/>
        </w:rPr>
        <w:t xml:space="preserve">от 03.09.2019 года №150 «Об установлении налога на имущество физических лиц на территории Александровского сельского поселения» </w:t>
      </w:r>
      <w:r w:rsidRPr="0054307F">
        <w:rPr>
          <w:sz w:val="26"/>
          <w:szCs w:val="26"/>
          <w:lang w:bidi="he-IL"/>
        </w:rPr>
        <w:t>не установлены</w:t>
      </w:r>
    </w:p>
    <w:p w:rsidR="004C5AD8" w:rsidRPr="0054307F" w:rsidRDefault="004C5AD8" w:rsidP="005430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    Предоставление налоговых льгот</w:t>
      </w:r>
      <w:r w:rsidR="00DC14E5">
        <w:rPr>
          <w:sz w:val="26"/>
          <w:szCs w:val="26"/>
          <w:lang w:bidi="he-IL"/>
        </w:rPr>
        <w:t xml:space="preserve"> (налоговых расходов)</w:t>
      </w:r>
      <w:r>
        <w:rPr>
          <w:sz w:val="26"/>
          <w:szCs w:val="26"/>
          <w:lang w:bidi="he-IL"/>
        </w:rPr>
        <w:t xml:space="preserve"> не планируется.</w:t>
      </w:r>
    </w:p>
    <w:p w:rsidR="0054307F" w:rsidRPr="0054307F" w:rsidRDefault="0054307F" w:rsidP="0054307F">
      <w:pPr>
        <w:spacing w:line="360" w:lineRule="auto"/>
        <w:jc w:val="center"/>
        <w:rPr>
          <w:b/>
          <w:sz w:val="26"/>
          <w:szCs w:val="26"/>
        </w:rPr>
      </w:pPr>
      <w:r w:rsidRPr="0054307F">
        <w:rPr>
          <w:b/>
          <w:sz w:val="26"/>
          <w:szCs w:val="26"/>
        </w:rPr>
        <w:t>2. Земельный налог</w:t>
      </w:r>
    </w:p>
    <w:p w:rsidR="0054307F" w:rsidRPr="0054307F" w:rsidRDefault="0054307F" w:rsidP="0054307F">
      <w:pPr>
        <w:spacing w:line="360" w:lineRule="auto"/>
        <w:jc w:val="both"/>
        <w:rPr>
          <w:sz w:val="26"/>
          <w:szCs w:val="26"/>
        </w:rPr>
      </w:pPr>
      <w:r w:rsidRPr="0054307F">
        <w:rPr>
          <w:sz w:val="26"/>
          <w:szCs w:val="26"/>
        </w:rPr>
        <w:t xml:space="preserve">     Земельный налог устанавливается главой 31 </w:t>
      </w:r>
      <w:r w:rsidRPr="0054307F">
        <w:rPr>
          <w:rFonts w:ascii="Cambria Math" w:hAnsi="Cambria Math" w:cs="Cambria Math"/>
          <w:sz w:val="26"/>
          <w:szCs w:val="26"/>
        </w:rPr>
        <w:t>≪</w:t>
      </w:r>
      <w:r w:rsidRPr="0054307F">
        <w:rPr>
          <w:rFonts w:hint="eastAsia"/>
          <w:sz w:val="26"/>
          <w:szCs w:val="26"/>
        </w:rPr>
        <w:t>Земельный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налог</w:t>
      </w:r>
      <w:r w:rsidRPr="0054307F">
        <w:rPr>
          <w:rFonts w:ascii="Cambria Math" w:hAnsi="Cambria Math" w:cs="Cambria Math"/>
          <w:sz w:val="26"/>
          <w:szCs w:val="26"/>
        </w:rPr>
        <w:t>≫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Налогового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кодекса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РФ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и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нормативными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правовыми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актами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представительных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органов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муниципальных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образований</w:t>
      </w:r>
      <w:r w:rsidRPr="0054307F">
        <w:rPr>
          <w:sz w:val="26"/>
          <w:szCs w:val="26"/>
        </w:rPr>
        <w:t xml:space="preserve">. </w:t>
      </w:r>
      <w:r w:rsidRPr="0054307F">
        <w:rPr>
          <w:bCs/>
          <w:sz w:val="26"/>
          <w:szCs w:val="26"/>
        </w:rPr>
        <w:t>В</w:t>
      </w:r>
      <w:r w:rsidRPr="0054307F">
        <w:rPr>
          <w:b/>
          <w:bCs/>
          <w:sz w:val="26"/>
          <w:szCs w:val="26"/>
        </w:rPr>
        <w:t xml:space="preserve"> </w:t>
      </w:r>
      <w:r w:rsidRPr="0054307F">
        <w:rPr>
          <w:sz w:val="26"/>
          <w:szCs w:val="26"/>
        </w:rPr>
        <w:t>соответствии со ст. 387 НК РФ, представительные органы муниципальных образований определяют налоговые ставки в пределах, установленных главой 31 НК РФ, порядок и сроки уплаты налога, а также могут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54307F" w:rsidRPr="0054307F" w:rsidRDefault="0054307F" w:rsidP="0054307F">
      <w:pPr>
        <w:spacing w:line="360" w:lineRule="auto"/>
        <w:jc w:val="both"/>
        <w:rPr>
          <w:bCs/>
          <w:sz w:val="26"/>
          <w:szCs w:val="26"/>
        </w:rPr>
      </w:pPr>
      <w:r w:rsidRPr="0054307F">
        <w:rPr>
          <w:bCs/>
          <w:sz w:val="26"/>
          <w:szCs w:val="26"/>
        </w:rPr>
        <w:t xml:space="preserve">     Налогоплательщиками земельного налога, </w:t>
      </w:r>
      <w:r w:rsidRPr="0054307F">
        <w:rPr>
          <w:sz w:val="26"/>
          <w:szCs w:val="26"/>
        </w:rPr>
        <w:t xml:space="preserve">согласно ст. 388 НК РФ, </w:t>
      </w:r>
      <w:r w:rsidRPr="0054307F">
        <w:rPr>
          <w:bCs/>
          <w:sz w:val="26"/>
          <w:szCs w:val="26"/>
        </w:rPr>
        <w:t>признаются</w:t>
      </w:r>
    </w:p>
    <w:p w:rsidR="0054307F" w:rsidRPr="0054307F" w:rsidRDefault="0054307F" w:rsidP="0054307F">
      <w:pPr>
        <w:spacing w:line="360" w:lineRule="auto"/>
        <w:jc w:val="both"/>
        <w:rPr>
          <w:sz w:val="26"/>
          <w:szCs w:val="26"/>
        </w:rPr>
      </w:pPr>
      <w:r w:rsidRPr="0054307F">
        <w:rPr>
          <w:bCs/>
          <w:sz w:val="26"/>
          <w:szCs w:val="26"/>
        </w:rPr>
        <w:t xml:space="preserve">организации н физические лица, </w:t>
      </w:r>
      <w:r w:rsidRPr="0054307F">
        <w:rPr>
          <w:sz w:val="26"/>
          <w:szCs w:val="26"/>
        </w:rPr>
        <w:t>обладающие земельными участками, признаваемыми объектом постоянного (бессрочного) пользования или праве пожизненного наследуемого владения. Земельный налог на территории Александровского сельского поселения взимается от кадастровой стоимости земельного участка по состоянию па 1 января года, являющегося налоговым периодом.</w:t>
      </w:r>
    </w:p>
    <w:p w:rsidR="0054307F" w:rsidRPr="0054307F" w:rsidRDefault="0054307F" w:rsidP="0054307F">
      <w:pPr>
        <w:spacing w:line="360" w:lineRule="auto"/>
        <w:jc w:val="both"/>
        <w:rPr>
          <w:sz w:val="26"/>
          <w:szCs w:val="26"/>
        </w:rPr>
      </w:pPr>
      <w:r w:rsidRPr="0054307F">
        <w:rPr>
          <w:sz w:val="26"/>
          <w:szCs w:val="26"/>
        </w:rPr>
        <w:t xml:space="preserve">     Льготы по земельному налогу установлены в соответствии со ст. 395 Налогового кодекса РФ (федеральные льготы).</w:t>
      </w:r>
    </w:p>
    <w:p w:rsidR="0054307F" w:rsidRDefault="0054307F" w:rsidP="0054307F">
      <w:pPr>
        <w:spacing w:line="360" w:lineRule="auto"/>
        <w:jc w:val="both"/>
        <w:rPr>
          <w:sz w:val="26"/>
          <w:szCs w:val="26"/>
        </w:rPr>
      </w:pPr>
      <w:r w:rsidRPr="0054307F">
        <w:rPr>
          <w:sz w:val="26"/>
          <w:szCs w:val="26"/>
        </w:rPr>
        <w:t xml:space="preserve">     Дополнительные </w:t>
      </w:r>
      <w:r w:rsidR="00DC14E5" w:rsidRPr="00DC14E5">
        <w:rPr>
          <w:sz w:val="26"/>
          <w:szCs w:val="26"/>
        </w:rPr>
        <w:t xml:space="preserve">налоговые льготы (налоговые расходы) </w:t>
      </w:r>
      <w:r w:rsidR="00C500C9">
        <w:rPr>
          <w:sz w:val="26"/>
          <w:szCs w:val="26"/>
        </w:rPr>
        <w:t xml:space="preserve"> </w:t>
      </w:r>
      <w:r w:rsidRPr="0054307F">
        <w:rPr>
          <w:sz w:val="26"/>
          <w:szCs w:val="26"/>
        </w:rPr>
        <w:t xml:space="preserve"> </w:t>
      </w:r>
      <w:r w:rsidR="00C500C9">
        <w:rPr>
          <w:sz w:val="26"/>
          <w:szCs w:val="26"/>
        </w:rPr>
        <w:t>Р</w:t>
      </w:r>
      <w:r w:rsidR="00C500C9" w:rsidRPr="00C500C9">
        <w:rPr>
          <w:sz w:val="26"/>
          <w:szCs w:val="26"/>
        </w:rPr>
        <w:t>ешением муниципального</w:t>
      </w:r>
      <w:r w:rsidR="00C500C9">
        <w:rPr>
          <w:sz w:val="26"/>
          <w:szCs w:val="26"/>
        </w:rPr>
        <w:t xml:space="preserve"> комитета Александровского сельского поселения</w:t>
      </w:r>
      <w:r w:rsidR="00C500C9" w:rsidRPr="00C500C9">
        <w:rPr>
          <w:sz w:val="26"/>
          <w:szCs w:val="26"/>
        </w:rPr>
        <w:t xml:space="preserve">  от 14.11.2019 №163 «Об установлении земельного налога на территории Александровского сельского поселения» не установлены. </w:t>
      </w:r>
    </w:p>
    <w:p w:rsidR="004C5AD8" w:rsidRDefault="004C5AD8" w:rsidP="004C5AD8">
      <w:pPr>
        <w:spacing w:line="360" w:lineRule="auto"/>
        <w:jc w:val="both"/>
        <w:rPr>
          <w:sz w:val="26"/>
          <w:szCs w:val="26"/>
          <w:lang w:bidi="he-IL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  <w:lang w:bidi="he-IL"/>
        </w:rPr>
        <w:t xml:space="preserve">Предоставление </w:t>
      </w:r>
      <w:r w:rsidR="00DC14E5" w:rsidRPr="00DC14E5">
        <w:rPr>
          <w:sz w:val="26"/>
          <w:szCs w:val="26"/>
          <w:lang w:bidi="he-IL"/>
        </w:rPr>
        <w:t xml:space="preserve">налоговых льгот (налоговых расходов) </w:t>
      </w:r>
      <w:r>
        <w:rPr>
          <w:sz w:val="26"/>
          <w:szCs w:val="26"/>
          <w:lang w:bidi="he-IL"/>
        </w:rPr>
        <w:t>не планируется.</w:t>
      </w:r>
    </w:p>
    <w:p w:rsidR="004C5AD8" w:rsidRDefault="004C5AD8" w:rsidP="004C5AD8">
      <w:pPr>
        <w:spacing w:line="360" w:lineRule="auto"/>
        <w:jc w:val="both"/>
        <w:rPr>
          <w:sz w:val="26"/>
          <w:szCs w:val="26"/>
          <w:lang w:bidi="he-IL"/>
        </w:rPr>
      </w:pPr>
    </w:p>
    <w:sectPr w:rsidR="004C5AD8" w:rsidSect="00847350">
      <w:pgSz w:w="11906" w:h="16838" w:code="9"/>
      <w:pgMar w:top="794" w:right="794" w:bottom="346" w:left="1644" w:header="397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AF"/>
    <w:rsid w:val="00232B1E"/>
    <w:rsid w:val="004C233C"/>
    <w:rsid w:val="004C5AD8"/>
    <w:rsid w:val="0054307F"/>
    <w:rsid w:val="005E1B9B"/>
    <w:rsid w:val="00802C57"/>
    <w:rsid w:val="00847350"/>
    <w:rsid w:val="00980F5E"/>
    <w:rsid w:val="009930AF"/>
    <w:rsid w:val="00C34380"/>
    <w:rsid w:val="00C500C9"/>
    <w:rsid w:val="00C97A98"/>
    <w:rsid w:val="00D94F8B"/>
    <w:rsid w:val="00DA2F84"/>
    <w:rsid w:val="00DC14E5"/>
    <w:rsid w:val="00F14D47"/>
    <w:rsid w:val="00F6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2024-02-28T09:16:00Z</dcterms:created>
  <dcterms:modified xsi:type="dcterms:W3CDTF">2024-02-28T09:17:00Z</dcterms:modified>
</cp:coreProperties>
</file>