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BB" w:rsidRDefault="00A22FBB" w:rsidP="00961949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731B" w:rsidRDefault="00FD0A45" w:rsidP="00A22FBB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Отчет за 2018</w:t>
      </w:r>
      <w:r w:rsidR="00A22FBB" w:rsidRPr="00A22FBB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</w:t>
      </w:r>
    </w:p>
    <w:p w:rsidR="00A22FBB" w:rsidRPr="00A22FBB" w:rsidRDefault="00A22FBB" w:rsidP="00A22FBB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22FBB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«О результатах проведения контрольных мероприятий внутреннего муниципального фин</w:t>
      </w:r>
      <w:r w:rsidR="006272EC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ансового контроля в Александр</w:t>
      </w:r>
      <w:r w:rsidR="00FD0A45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овском сельском поселении в 2018</w:t>
      </w:r>
      <w:r w:rsidR="006272EC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году</w:t>
      </w:r>
      <w:r w:rsidRPr="00A22FBB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961949" w:rsidRDefault="00961949" w:rsidP="00961949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2FBB" w:rsidRDefault="00A22FBB" w:rsidP="00961949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5"/>
        <w:tblW w:w="9458" w:type="dxa"/>
        <w:tblLook w:val="04A0" w:firstRow="1" w:lastRow="0" w:firstColumn="1" w:lastColumn="0" w:noHBand="0" w:noVBand="1"/>
      </w:tblPr>
      <w:tblGrid>
        <w:gridCol w:w="978"/>
        <w:gridCol w:w="3553"/>
        <w:gridCol w:w="1985"/>
        <w:gridCol w:w="2942"/>
      </w:tblGrid>
      <w:tr w:rsidR="00961949" w:rsidRPr="000D7BBE" w:rsidTr="00F34063">
        <w:tc>
          <w:tcPr>
            <w:tcW w:w="978" w:type="dxa"/>
          </w:tcPr>
          <w:p w:rsidR="00961949" w:rsidRPr="000D7BBE" w:rsidRDefault="00961949" w:rsidP="0096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BBE">
              <w:rPr>
                <w:rFonts w:ascii="Times New Roman" w:hAnsi="Times New Roman"/>
                <w:bCs/>
                <w:sz w:val="20"/>
                <w:szCs w:val="20"/>
              </w:rPr>
              <w:t>№№</w:t>
            </w:r>
          </w:p>
        </w:tc>
        <w:tc>
          <w:tcPr>
            <w:tcW w:w="3553" w:type="dxa"/>
          </w:tcPr>
          <w:p w:rsidR="00961949" w:rsidRPr="000D7BBE" w:rsidRDefault="00961949" w:rsidP="000D7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BBE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  <w:r w:rsidR="000D7BBE" w:rsidRPr="000D7BB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961949" w:rsidRPr="000D7BBE" w:rsidRDefault="00F47CDC" w:rsidP="00F47C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Показатели </w:t>
            </w:r>
          </w:p>
        </w:tc>
        <w:tc>
          <w:tcPr>
            <w:tcW w:w="2942" w:type="dxa"/>
          </w:tcPr>
          <w:p w:rsidR="00961949" w:rsidRPr="000D7BBE" w:rsidRDefault="000D7BBE" w:rsidP="0096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Показатели</w:t>
            </w:r>
          </w:p>
        </w:tc>
      </w:tr>
      <w:tr w:rsidR="00961949" w:rsidRPr="000D7BBE" w:rsidTr="00F34063">
        <w:tc>
          <w:tcPr>
            <w:tcW w:w="978" w:type="dxa"/>
          </w:tcPr>
          <w:p w:rsidR="00961949" w:rsidRPr="000D7BBE" w:rsidRDefault="000D7BBE" w:rsidP="0096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BB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553" w:type="dxa"/>
          </w:tcPr>
          <w:p w:rsidR="00961949" w:rsidRPr="000D7BBE" w:rsidRDefault="000D7BBE" w:rsidP="0096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BBE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материалов, направленных в правоохранительные органы </w:t>
            </w:r>
          </w:p>
        </w:tc>
        <w:tc>
          <w:tcPr>
            <w:tcW w:w="1985" w:type="dxa"/>
          </w:tcPr>
          <w:p w:rsidR="00961949" w:rsidRPr="000D7BBE" w:rsidRDefault="00961949" w:rsidP="0096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42" w:type="dxa"/>
          </w:tcPr>
          <w:p w:rsidR="00961949" w:rsidRPr="000D7BBE" w:rsidRDefault="000D7BBE" w:rsidP="0096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BBE">
              <w:rPr>
                <w:rFonts w:ascii="Times New Roman" w:hAnsi="Times New Roman"/>
                <w:bCs/>
                <w:sz w:val="20"/>
                <w:szCs w:val="20"/>
              </w:rPr>
              <w:t>Сумма предполагаемого нарушения ущерба по видам нарушений</w:t>
            </w:r>
          </w:p>
        </w:tc>
      </w:tr>
      <w:tr w:rsidR="00961949" w:rsidRPr="000D7BBE" w:rsidTr="00F34063">
        <w:tc>
          <w:tcPr>
            <w:tcW w:w="978" w:type="dxa"/>
            <w:shd w:val="clear" w:color="auto" w:fill="E7E6E6" w:themeFill="background2"/>
          </w:tcPr>
          <w:p w:rsidR="00961949" w:rsidRPr="000D7BBE" w:rsidRDefault="00961949" w:rsidP="0096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E7E6E6" w:themeFill="background2"/>
          </w:tcPr>
          <w:p w:rsidR="00961949" w:rsidRPr="000D7BBE" w:rsidRDefault="001331A1" w:rsidP="0096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E7E6E6" w:themeFill="background2"/>
          </w:tcPr>
          <w:p w:rsidR="00961949" w:rsidRPr="000D7BBE" w:rsidRDefault="00F47CDC" w:rsidP="0096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942" w:type="dxa"/>
            <w:shd w:val="clear" w:color="auto" w:fill="E7E6E6" w:themeFill="background2"/>
          </w:tcPr>
          <w:p w:rsidR="00961949" w:rsidRPr="000D7BBE" w:rsidRDefault="001331A1" w:rsidP="0096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61949" w:rsidRPr="000D7BBE" w:rsidTr="00F34063">
        <w:tc>
          <w:tcPr>
            <w:tcW w:w="978" w:type="dxa"/>
          </w:tcPr>
          <w:p w:rsidR="00961949" w:rsidRPr="000D7BBE" w:rsidRDefault="000D7BBE" w:rsidP="0096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53" w:type="dxa"/>
          </w:tcPr>
          <w:p w:rsidR="00961949" w:rsidRPr="000D7BBE" w:rsidRDefault="000D7BBE" w:rsidP="000D7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Количество предста</w:t>
            </w:r>
            <w:r w:rsidR="006C1E2B">
              <w:rPr>
                <w:rFonts w:ascii="Times New Roman" w:hAnsi="Times New Roman"/>
                <w:bCs/>
                <w:sz w:val="20"/>
                <w:szCs w:val="20"/>
              </w:rPr>
              <w:t>влений, предписаний по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устранению выявленных нарушений</w:t>
            </w:r>
          </w:p>
        </w:tc>
        <w:tc>
          <w:tcPr>
            <w:tcW w:w="1985" w:type="dxa"/>
          </w:tcPr>
          <w:p w:rsidR="00961949" w:rsidRPr="000D7BBE" w:rsidRDefault="00180E2D" w:rsidP="0096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Представление</w:t>
            </w:r>
            <w:r w:rsidR="001331A1">
              <w:rPr>
                <w:rFonts w:ascii="Times New Roman" w:hAnsi="Times New Roman"/>
                <w:bCs/>
                <w:sz w:val="20"/>
                <w:szCs w:val="20"/>
              </w:rPr>
              <w:t xml:space="preserve"> по устранению выявленных нарушений</w:t>
            </w:r>
          </w:p>
        </w:tc>
        <w:tc>
          <w:tcPr>
            <w:tcW w:w="2942" w:type="dxa"/>
          </w:tcPr>
          <w:p w:rsidR="00961949" w:rsidRPr="000D7BBE" w:rsidRDefault="000D7BBE" w:rsidP="000D7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Количественное исполнение, денежное выражение, в том числе восстановленные (возмещенные) средства по предписаниям и представлениям</w:t>
            </w:r>
          </w:p>
        </w:tc>
      </w:tr>
      <w:tr w:rsidR="000D7BBE" w:rsidRPr="000D7BBE" w:rsidTr="00F34063">
        <w:tc>
          <w:tcPr>
            <w:tcW w:w="978" w:type="dxa"/>
            <w:shd w:val="clear" w:color="auto" w:fill="E7E6E6" w:themeFill="background2"/>
          </w:tcPr>
          <w:p w:rsidR="000D7BBE" w:rsidRDefault="000D7BBE" w:rsidP="0096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E7E6E6" w:themeFill="background2"/>
          </w:tcPr>
          <w:p w:rsidR="000D7BBE" w:rsidRDefault="000D7BBE" w:rsidP="000D7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:rsidR="000D7BBE" w:rsidRPr="000D7BBE" w:rsidRDefault="006272EC" w:rsidP="0096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942" w:type="dxa"/>
            <w:shd w:val="clear" w:color="auto" w:fill="E7E6E6" w:themeFill="background2"/>
          </w:tcPr>
          <w:p w:rsidR="000D7BBE" w:rsidRDefault="00180E2D" w:rsidP="008946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Представление</w:t>
            </w:r>
            <w:r w:rsidR="004C4368">
              <w:rPr>
                <w:rFonts w:ascii="Times New Roman" w:hAnsi="Times New Roman"/>
                <w:bCs/>
                <w:sz w:val="20"/>
                <w:szCs w:val="20"/>
              </w:rPr>
              <w:t xml:space="preserve"> исполнено</w:t>
            </w:r>
            <w:r w:rsidR="001331A1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="006272E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0D7BBE" w:rsidRPr="000D7BBE" w:rsidTr="00F34063">
        <w:tc>
          <w:tcPr>
            <w:tcW w:w="978" w:type="dxa"/>
          </w:tcPr>
          <w:p w:rsidR="000D7BBE" w:rsidRDefault="000D7BBE" w:rsidP="0096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553" w:type="dxa"/>
          </w:tcPr>
          <w:p w:rsidR="000D7BBE" w:rsidRDefault="000D7BBE" w:rsidP="000D7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Количество направленных и исполненных (неисполненных) уведомлений о применении бюджетных мер принуждения</w:t>
            </w:r>
          </w:p>
        </w:tc>
        <w:tc>
          <w:tcPr>
            <w:tcW w:w="1985" w:type="dxa"/>
          </w:tcPr>
          <w:p w:rsidR="000D7BBE" w:rsidRPr="000D7BBE" w:rsidRDefault="000D7BBE" w:rsidP="0096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42" w:type="dxa"/>
          </w:tcPr>
          <w:p w:rsidR="000D7BBE" w:rsidRDefault="000D7BBE" w:rsidP="000D7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17293" w:rsidRPr="000D7BBE" w:rsidTr="00F34063">
        <w:tc>
          <w:tcPr>
            <w:tcW w:w="978" w:type="dxa"/>
            <w:shd w:val="clear" w:color="auto" w:fill="E7E6E6" w:themeFill="background2"/>
          </w:tcPr>
          <w:p w:rsidR="00A17293" w:rsidRDefault="00A17293" w:rsidP="0096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E7E6E6" w:themeFill="background2"/>
          </w:tcPr>
          <w:p w:rsidR="00A17293" w:rsidRDefault="001331A1" w:rsidP="000D7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E7E6E6" w:themeFill="background2"/>
          </w:tcPr>
          <w:p w:rsidR="00A17293" w:rsidRPr="000D7BBE" w:rsidRDefault="00F47CDC" w:rsidP="0096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942" w:type="dxa"/>
            <w:shd w:val="clear" w:color="auto" w:fill="E7E6E6" w:themeFill="background2"/>
          </w:tcPr>
          <w:p w:rsidR="00A17293" w:rsidRDefault="001331A1" w:rsidP="000D7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A17293" w:rsidRPr="000D7BBE" w:rsidTr="00F34063">
        <w:tc>
          <w:tcPr>
            <w:tcW w:w="978" w:type="dxa"/>
          </w:tcPr>
          <w:p w:rsidR="00A17293" w:rsidRDefault="00A17293" w:rsidP="0096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53" w:type="dxa"/>
          </w:tcPr>
          <w:p w:rsidR="00A17293" w:rsidRDefault="00F47CDC" w:rsidP="000D7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Группировка по темам контрольных мероприятий</w:t>
            </w:r>
          </w:p>
        </w:tc>
        <w:tc>
          <w:tcPr>
            <w:tcW w:w="1985" w:type="dxa"/>
          </w:tcPr>
          <w:p w:rsidR="00A17293" w:rsidRPr="000D7BBE" w:rsidRDefault="00A17293" w:rsidP="0096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42" w:type="dxa"/>
          </w:tcPr>
          <w:p w:rsidR="00A17293" w:rsidRDefault="00F47CDC" w:rsidP="00F47C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Объем проверенны</w:t>
            </w:r>
            <w:r w:rsidR="006272EC">
              <w:rPr>
                <w:rFonts w:ascii="Times New Roman" w:hAnsi="Times New Roman"/>
                <w:bCs/>
                <w:sz w:val="20"/>
                <w:szCs w:val="20"/>
              </w:rPr>
              <w:t xml:space="preserve">х средств бюджета Александровского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сельского поселения </w:t>
            </w:r>
          </w:p>
        </w:tc>
      </w:tr>
      <w:tr w:rsidR="00F47CDC" w:rsidRPr="000D7BBE" w:rsidTr="00F34063">
        <w:tc>
          <w:tcPr>
            <w:tcW w:w="978" w:type="dxa"/>
            <w:shd w:val="clear" w:color="auto" w:fill="E7E6E6" w:themeFill="background2"/>
          </w:tcPr>
          <w:p w:rsidR="00F47CDC" w:rsidRDefault="00F47CDC" w:rsidP="0096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E7E6E6" w:themeFill="background2"/>
          </w:tcPr>
          <w:p w:rsidR="00F47CDC" w:rsidRDefault="00F34063" w:rsidP="00627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Проверяющие</w:t>
            </w:r>
            <w:proofErr w:type="gramEnd"/>
            <w:r w:rsidR="00E3509D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235F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35F5C" w:rsidRPr="00235F5C">
              <w:rPr>
                <w:rFonts w:ascii="Times New Roman" w:hAnsi="Times New Roman"/>
                <w:bCs/>
                <w:sz w:val="20"/>
                <w:szCs w:val="20"/>
              </w:rPr>
              <w:t>ведущ</w:t>
            </w:r>
            <w:r w:rsidR="00235F5C">
              <w:rPr>
                <w:rFonts w:ascii="Times New Roman" w:hAnsi="Times New Roman"/>
                <w:bCs/>
                <w:sz w:val="20"/>
                <w:szCs w:val="20"/>
              </w:rPr>
              <w:t xml:space="preserve">ий </w:t>
            </w:r>
            <w:r w:rsidR="00235F5C" w:rsidRPr="00235F5C">
              <w:rPr>
                <w:rFonts w:ascii="Times New Roman" w:hAnsi="Times New Roman"/>
                <w:bCs/>
                <w:sz w:val="20"/>
                <w:szCs w:val="20"/>
              </w:rPr>
              <w:t>специалист 2 разряда</w:t>
            </w:r>
            <w:r w:rsidR="006272EC">
              <w:rPr>
                <w:rFonts w:ascii="Times New Roman" w:hAnsi="Times New Roman"/>
                <w:bCs/>
                <w:sz w:val="20"/>
                <w:szCs w:val="20"/>
              </w:rPr>
              <w:t xml:space="preserve"> (орган внутреннего муниципального финансового контроля)</w:t>
            </w:r>
          </w:p>
        </w:tc>
        <w:tc>
          <w:tcPr>
            <w:tcW w:w="1985" w:type="dxa"/>
            <w:shd w:val="clear" w:color="auto" w:fill="E7E6E6" w:themeFill="background2"/>
          </w:tcPr>
          <w:p w:rsidR="00F47CDC" w:rsidRPr="000D7BBE" w:rsidRDefault="006272EC" w:rsidP="0039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Администрация Александровского сельского поселения</w:t>
            </w:r>
            <w:r w:rsidR="00F47CDC">
              <w:rPr>
                <w:rFonts w:ascii="Times New Roman" w:hAnsi="Times New Roman"/>
                <w:bCs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провер</w:t>
            </w:r>
            <w:r w:rsidR="00F47CDC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</w:p>
        </w:tc>
        <w:tc>
          <w:tcPr>
            <w:tcW w:w="2942" w:type="dxa"/>
            <w:shd w:val="clear" w:color="auto" w:fill="E7E6E6" w:themeFill="background2"/>
          </w:tcPr>
          <w:p w:rsidR="00F47CDC" w:rsidRDefault="006272EC" w:rsidP="000D7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122300 руб.</w:t>
            </w:r>
          </w:p>
        </w:tc>
      </w:tr>
      <w:tr w:rsidR="00F47CDC" w:rsidRPr="000D7BBE" w:rsidTr="00F34063">
        <w:tc>
          <w:tcPr>
            <w:tcW w:w="978" w:type="dxa"/>
          </w:tcPr>
          <w:p w:rsidR="00F47CDC" w:rsidRDefault="00F47CDC" w:rsidP="0096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53" w:type="dxa"/>
          </w:tcPr>
          <w:p w:rsidR="00F47CDC" w:rsidRDefault="0014380C" w:rsidP="007774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Проверка </w:t>
            </w:r>
            <w:r w:rsidR="00777497">
              <w:rPr>
                <w:rFonts w:ascii="Times New Roman" w:hAnsi="Times New Roman"/>
                <w:bCs/>
                <w:sz w:val="20"/>
                <w:szCs w:val="20"/>
              </w:rPr>
              <w:t xml:space="preserve">целевого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использования средств</w:t>
            </w:r>
            <w:r w:rsidR="00777497">
              <w:rPr>
                <w:rFonts w:ascii="Times New Roman" w:hAnsi="Times New Roman"/>
                <w:bCs/>
                <w:sz w:val="20"/>
                <w:szCs w:val="20"/>
              </w:rPr>
              <w:t xml:space="preserve"> субвенций на осуществление первичного воинского учета на территориях, где отсутствуют военные комиссариаты.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47CDC" w:rsidRPr="000D7BBE" w:rsidRDefault="003905ED" w:rsidP="0039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Камеральная проверка</w:t>
            </w:r>
          </w:p>
        </w:tc>
        <w:tc>
          <w:tcPr>
            <w:tcW w:w="2942" w:type="dxa"/>
          </w:tcPr>
          <w:p w:rsidR="00F47CDC" w:rsidRDefault="003905ED" w:rsidP="00F47C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122300 руб.</w:t>
            </w:r>
          </w:p>
        </w:tc>
      </w:tr>
      <w:tr w:rsidR="00A22FBB" w:rsidRPr="000D7BBE" w:rsidTr="00A22FBB">
        <w:trPr>
          <w:trHeight w:val="617"/>
        </w:trPr>
        <w:tc>
          <w:tcPr>
            <w:tcW w:w="978" w:type="dxa"/>
          </w:tcPr>
          <w:p w:rsidR="00A22FBB" w:rsidRDefault="00A22FBB" w:rsidP="0096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53" w:type="dxa"/>
          </w:tcPr>
          <w:p w:rsidR="00A22FBB" w:rsidRDefault="00A22FBB" w:rsidP="00A22F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FBB">
              <w:rPr>
                <w:rFonts w:ascii="Times New Roman" w:hAnsi="Times New Roman"/>
                <w:bCs/>
                <w:sz w:val="20"/>
                <w:szCs w:val="20"/>
              </w:rPr>
              <w:t>Количество выявленных нарушений по результатам контрольных мероприятий</w:t>
            </w:r>
          </w:p>
        </w:tc>
        <w:tc>
          <w:tcPr>
            <w:tcW w:w="1985" w:type="dxa"/>
          </w:tcPr>
          <w:p w:rsidR="00A22FBB" w:rsidRDefault="00A22FBB" w:rsidP="00A22F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Общее количество</w:t>
            </w:r>
          </w:p>
        </w:tc>
        <w:tc>
          <w:tcPr>
            <w:tcW w:w="2942" w:type="dxa"/>
          </w:tcPr>
          <w:p w:rsidR="00A22FBB" w:rsidRDefault="00A22FBB" w:rsidP="00A22F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FBB">
              <w:rPr>
                <w:rFonts w:ascii="Times New Roman" w:hAnsi="Times New Roman"/>
                <w:bCs/>
                <w:sz w:val="20"/>
                <w:szCs w:val="20"/>
              </w:rPr>
              <w:t>из них количество устранённых</w:t>
            </w:r>
          </w:p>
        </w:tc>
      </w:tr>
      <w:tr w:rsidR="00A22FBB" w:rsidRPr="000D7BBE" w:rsidTr="00A22FBB">
        <w:trPr>
          <w:trHeight w:val="247"/>
        </w:trPr>
        <w:tc>
          <w:tcPr>
            <w:tcW w:w="978" w:type="dxa"/>
            <w:shd w:val="clear" w:color="auto" w:fill="DBDBDB" w:themeFill="accent3" w:themeFillTint="66"/>
          </w:tcPr>
          <w:p w:rsidR="00A22FBB" w:rsidRPr="00A22FBB" w:rsidRDefault="00A22FBB" w:rsidP="00A22F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DBDBDB" w:themeFill="accent3" w:themeFillTint="66"/>
          </w:tcPr>
          <w:p w:rsidR="00A22FBB" w:rsidRPr="00A22FBB" w:rsidRDefault="00A22FBB" w:rsidP="00A22F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FB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DBDBDB" w:themeFill="accent3" w:themeFillTint="66"/>
          </w:tcPr>
          <w:p w:rsidR="00A22FBB" w:rsidRPr="00A22FBB" w:rsidRDefault="003905ED" w:rsidP="00A22F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942" w:type="dxa"/>
            <w:shd w:val="clear" w:color="auto" w:fill="DBDBDB" w:themeFill="accent3" w:themeFillTint="66"/>
          </w:tcPr>
          <w:p w:rsidR="00A22FBB" w:rsidRPr="00A22FBB" w:rsidRDefault="003905ED" w:rsidP="00A22F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</w:tbl>
    <w:p w:rsidR="00961949" w:rsidRDefault="00961949" w:rsidP="00961949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0A45" w:rsidRPr="003864B2" w:rsidRDefault="00FD0A45" w:rsidP="003864B2">
      <w:pPr>
        <w:ind w:right="848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864B2"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  <w:t>Пояснительная записка «О результатах проведения контрольных мероприятий внутреннего муниципального финансового контроля в Александровском сельском поселении за 2018 г.»</w:t>
      </w:r>
    </w:p>
    <w:p w:rsidR="00FD0A45" w:rsidRDefault="00FD0A45" w:rsidP="00FD0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0A45" w:rsidRPr="003864B2" w:rsidRDefault="00FD0A45" w:rsidP="00FD0A45">
      <w:pPr>
        <w:shd w:val="clear" w:color="auto" w:fill="FFFFFF"/>
        <w:spacing w:after="105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64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постановлением администрации Александровского сельского поселения №41 от 23.12.2016 г «Об утверждении Порядка осуществления полномочий по внутреннему муниципальному финансовому контролю на территории Александровского сельского поселения» за период с 01.01.2017 г. по 31.12.2017 г.</w:t>
      </w:r>
    </w:p>
    <w:p w:rsidR="00FD0A45" w:rsidRPr="003864B2" w:rsidRDefault="00FD0A45" w:rsidP="00FD0A45">
      <w:pPr>
        <w:shd w:val="clear" w:color="auto" w:fill="FFFFFF"/>
        <w:spacing w:before="150" w:after="105" w:line="360" w:lineRule="auto"/>
        <w:ind w:firstLine="300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864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Плановые проверки.</w:t>
      </w:r>
    </w:p>
    <w:p w:rsidR="00FD0A45" w:rsidRPr="003864B2" w:rsidRDefault="00FD0A45" w:rsidP="00FD0A45">
      <w:pPr>
        <w:shd w:val="clear" w:color="auto" w:fill="FFFFFF"/>
        <w:spacing w:after="105" w:line="36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64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Согласно утвержденному плану контрольных мероприятий внутреннего муниципального финансового контроля на 2018 г, распоряжением администрации Александровского сельского поселения №44-р от 25.12.2017 г «Об утверждении плана контрольных мероприятий по внутреннему муниципальному финансовому контролю Александровского сельского поселения на 2018 г.» была проведена камеральная  проверка. Проверка проводилась по предоставленным документам:</w:t>
      </w:r>
    </w:p>
    <w:p w:rsidR="00FD0A45" w:rsidRPr="003864B2" w:rsidRDefault="00FD0A45" w:rsidP="00FD0A45">
      <w:pPr>
        <w:shd w:val="clear" w:color="auto" w:fill="FFFFFF"/>
        <w:spacing w:after="105" w:line="36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64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 Администрация Александровского сельского поселения</w:t>
      </w:r>
    </w:p>
    <w:p w:rsidR="00FD0A45" w:rsidRPr="003864B2" w:rsidRDefault="00FD0A45" w:rsidP="00FD0A45">
      <w:pPr>
        <w:shd w:val="clear" w:color="auto" w:fill="FFFFFF"/>
        <w:spacing w:after="105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64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Период проверки: 01.01.2017 г – 31.12.2017 г</w:t>
      </w:r>
    </w:p>
    <w:p w:rsidR="00FD0A45" w:rsidRPr="003864B2" w:rsidRDefault="00FD0A45" w:rsidP="00FD0A45">
      <w:pPr>
        <w:shd w:val="clear" w:color="auto" w:fill="FFFFFF"/>
        <w:spacing w:after="105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64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Сумма проверенных средств: 122300,00 рублей</w:t>
      </w:r>
    </w:p>
    <w:p w:rsidR="00FD0A45" w:rsidRPr="003864B2" w:rsidRDefault="00FD0A45" w:rsidP="00FD0A45">
      <w:pPr>
        <w:shd w:val="clear" w:color="auto" w:fill="FFFFFF"/>
        <w:spacing w:after="105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64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Цель и основания проверки: Целевое использование субвенций, выделенных в бюджет Александровского сельского поселения на осуществление первичного воинского учета на территориях, где отсутствуют военные комиссариаты» </w:t>
      </w:r>
    </w:p>
    <w:p w:rsidR="00FD0A45" w:rsidRPr="003864B2" w:rsidRDefault="00FD0A45" w:rsidP="00FD0A45">
      <w:pPr>
        <w:shd w:val="clear" w:color="auto" w:fill="FFFFFF"/>
        <w:spacing w:after="105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64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проведения проверки: 23.07.2018 г. -24.07.2018 г.</w:t>
      </w:r>
    </w:p>
    <w:p w:rsidR="00FD0A45" w:rsidRPr="003864B2" w:rsidRDefault="00FD0A45" w:rsidP="00FD0A45">
      <w:pPr>
        <w:shd w:val="clear" w:color="auto" w:fill="FFFFFF"/>
        <w:spacing w:after="105" w:line="36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64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Выявлено нарушений:</w:t>
      </w:r>
    </w:p>
    <w:p w:rsidR="00FD0A45" w:rsidRPr="003864B2" w:rsidRDefault="00FD0A45" w:rsidP="00FD0A45">
      <w:pPr>
        <w:pStyle w:val="a3"/>
        <w:numPr>
          <w:ilvl w:val="0"/>
          <w:numId w:val="4"/>
        </w:numPr>
        <w:shd w:val="clear" w:color="auto" w:fill="FFFFFF"/>
        <w:spacing w:after="105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64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Нецелевого использования субвенций, выделенных в бюджет Александровского сельского поселения на  осуществление первичного воинского учета на территориях, где отсутствуют военные комиссариаты»  не выявлено.</w:t>
      </w:r>
    </w:p>
    <w:p w:rsidR="00FD0A45" w:rsidRPr="003864B2" w:rsidRDefault="00FD0A45" w:rsidP="00FD0A45">
      <w:pPr>
        <w:pStyle w:val="a3"/>
        <w:numPr>
          <w:ilvl w:val="0"/>
          <w:numId w:val="4"/>
        </w:numPr>
        <w:shd w:val="clear" w:color="auto" w:fill="FFFFFF"/>
        <w:spacing w:after="105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64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Отчетные данные о расходовании средств субвенций на  осуществление первичного воинского учета на территориях, где отсутствуют военные комиссариаты, соответствуют представленным первичным документам.</w:t>
      </w:r>
    </w:p>
    <w:p w:rsidR="00FD0A45" w:rsidRPr="003864B2" w:rsidRDefault="00FD0A45" w:rsidP="00FD0A45">
      <w:pPr>
        <w:pStyle w:val="a3"/>
        <w:numPr>
          <w:ilvl w:val="0"/>
          <w:numId w:val="4"/>
        </w:numPr>
        <w:shd w:val="clear" w:color="auto" w:fill="FFFFFF"/>
        <w:spacing w:after="105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64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нарушение п. 216  Инструкции по бюджетному учету  157н документы, приложенные к авансовым отчетам,  не  нумеруются  подотчетным лицом в порядке их записи в авансовом отчете.</w:t>
      </w:r>
    </w:p>
    <w:p w:rsidR="00FD0A45" w:rsidRPr="003864B2" w:rsidRDefault="00FD0A45" w:rsidP="00FD0A45">
      <w:pPr>
        <w:shd w:val="clear" w:color="auto" w:fill="FFFFFF"/>
        <w:spacing w:after="105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64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результатам </w:t>
      </w:r>
      <w:r w:rsidR="00932FF2" w:rsidRPr="003864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проверок направлено представление</w:t>
      </w:r>
      <w:r w:rsidRPr="003864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принятия мер по устранению выявленных нарушений по актам, согласно полученным ответам нарушения устранены.</w:t>
      </w:r>
    </w:p>
    <w:p w:rsidR="00FD0A45" w:rsidRPr="003864B2" w:rsidRDefault="00FD0A45" w:rsidP="00FD0A45">
      <w:pPr>
        <w:shd w:val="clear" w:color="auto" w:fill="FFFFFF"/>
        <w:spacing w:after="105" w:line="36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64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Должностные лица, осуществившие проверки:</w:t>
      </w:r>
    </w:p>
    <w:p w:rsidR="00FD0A45" w:rsidRPr="003864B2" w:rsidRDefault="00FD0A45" w:rsidP="00FD0A45">
      <w:pPr>
        <w:shd w:val="clear" w:color="auto" w:fill="FFFFFF"/>
        <w:spacing w:after="105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64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Ведущий специалист 2 разряда администрации Александровского сельского поселения - Н. И. </w:t>
      </w:r>
      <w:proofErr w:type="spellStart"/>
      <w:r w:rsidRPr="003864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Сахута</w:t>
      </w:r>
      <w:proofErr w:type="spellEnd"/>
    </w:p>
    <w:p w:rsidR="00FD0A45" w:rsidRPr="003864B2" w:rsidRDefault="00FD0A45" w:rsidP="00FD0A45">
      <w:pPr>
        <w:shd w:val="clear" w:color="auto" w:fill="FFFFFF"/>
        <w:spacing w:after="105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4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97C4D" w:rsidRPr="003864B2" w:rsidRDefault="00FD0A45" w:rsidP="00956A95">
      <w:pPr>
        <w:shd w:val="clear" w:color="auto" w:fill="FFFFFF"/>
        <w:spacing w:after="105" w:line="360" w:lineRule="auto"/>
        <w:rPr>
          <w:rFonts w:ascii="Times New Roman" w:hAnsi="Times New Roman"/>
          <w:bCs/>
          <w:sz w:val="24"/>
          <w:szCs w:val="24"/>
        </w:rPr>
      </w:pPr>
      <w:r w:rsidRPr="003864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Ведущий специалист  2 разряда                                </w:t>
      </w:r>
      <w:proofErr w:type="spellStart"/>
      <w:r w:rsidRPr="003864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Сахута</w:t>
      </w:r>
      <w:proofErr w:type="spellEnd"/>
      <w:r w:rsidRPr="003864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Н.И.</w:t>
      </w:r>
      <w:bookmarkStart w:id="0" w:name="_GoBack"/>
      <w:bookmarkEnd w:id="0"/>
    </w:p>
    <w:sectPr w:rsidR="00397C4D" w:rsidRPr="0038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E7C73"/>
    <w:multiLevelType w:val="hybridMultilevel"/>
    <w:tmpl w:val="78280B6C"/>
    <w:lvl w:ilvl="0" w:tplc="F9DC07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22277B"/>
    <w:multiLevelType w:val="hybridMultilevel"/>
    <w:tmpl w:val="C4B28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B7C0E"/>
    <w:multiLevelType w:val="hybridMultilevel"/>
    <w:tmpl w:val="B20621A8"/>
    <w:lvl w:ilvl="0" w:tplc="3E722F86">
      <w:start w:val="1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64774B3"/>
    <w:multiLevelType w:val="hybridMultilevel"/>
    <w:tmpl w:val="E6B67C08"/>
    <w:lvl w:ilvl="0" w:tplc="29D434CC">
      <w:start w:val="14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F2"/>
    <w:rsid w:val="000A44CA"/>
    <w:rsid w:val="000D7BBE"/>
    <w:rsid w:val="001331A1"/>
    <w:rsid w:val="0014380C"/>
    <w:rsid w:val="0015276B"/>
    <w:rsid w:val="00180E2D"/>
    <w:rsid w:val="001E417E"/>
    <w:rsid w:val="00235F5C"/>
    <w:rsid w:val="003023C7"/>
    <w:rsid w:val="003864B2"/>
    <w:rsid w:val="003905ED"/>
    <w:rsid w:val="00397C4D"/>
    <w:rsid w:val="003A2C47"/>
    <w:rsid w:val="003A3A5B"/>
    <w:rsid w:val="003B148E"/>
    <w:rsid w:val="00437033"/>
    <w:rsid w:val="00447967"/>
    <w:rsid w:val="004C4368"/>
    <w:rsid w:val="004C4814"/>
    <w:rsid w:val="00517F40"/>
    <w:rsid w:val="005731BE"/>
    <w:rsid w:val="005A3467"/>
    <w:rsid w:val="005B038D"/>
    <w:rsid w:val="005B570F"/>
    <w:rsid w:val="005D6812"/>
    <w:rsid w:val="005E696F"/>
    <w:rsid w:val="005E6B8B"/>
    <w:rsid w:val="005E731B"/>
    <w:rsid w:val="006148F8"/>
    <w:rsid w:val="006272EC"/>
    <w:rsid w:val="00643C10"/>
    <w:rsid w:val="00646234"/>
    <w:rsid w:val="006524E4"/>
    <w:rsid w:val="006C1E2B"/>
    <w:rsid w:val="007449E1"/>
    <w:rsid w:val="00777497"/>
    <w:rsid w:val="007D1BA4"/>
    <w:rsid w:val="00807169"/>
    <w:rsid w:val="00814296"/>
    <w:rsid w:val="008946D5"/>
    <w:rsid w:val="00932FF2"/>
    <w:rsid w:val="00956A95"/>
    <w:rsid w:val="00961949"/>
    <w:rsid w:val="009B5F2C"/>
    <w:rsid w:val="00A0038D"/>
    <w:rsid w:val="00A17293"/>
    <w:rsid w:val="00A22FBB"/>
    <w:rsid w:val="00A65B31"/>
    <w:rsid w:val="00A7269A"/>
    <w:rsid w:val="00AD0046"/>
    <w:rsid w:val="00BC2801"/>
    <w:rsid w:val="00D05EF2"/>
    <w:rsid w:val="00D266A6"/>
    <w:rsid w:val="00E3509D"/>
    <w:rsid w:val="00E83C99"/>
    <w:rsid w:val="00EC7461"/>
    <w:rsid w:val="00EE0F4B"/>
    <w:rsid w:val="00F34063"/>
    <w:rsid w:val="00F43240"/>
    <w:rsid w:val="00F47CDC"/>
    <w:rsid w:val="00F50055"/>
    <w:rsid w:val="00F83775"/>
    <w:rsid w:val="00FD0A45"/>
    <w:rsid w:val="00FD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F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07169"/>
    <w:pPr>
      <w:keepNext/>
      <w:jc w:val="center"/>
      <w:outlineLvl w:val="0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1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B5F2C"/>
    <w:pPr>
      <w:ind w:left="720"/>
      <w:contextualSpacing/>
    </w:pPr>
  </w:style>
  <w:style w:type="character" w:customStyle="1" w:styleId="a4">
    <w:name w:val="Основной текст_"/>
    <w:link w:val="11"/>
    <w:rsid w:val="009B5F2C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9B5F2C"/>
    <w:pPr>
      <w:shd w:val="clear" w:color="auto" w:fill="FFFFFF"/>
      <w:spacing w:before="540" w:after="540" w:line="0" w:lineRule="atLeast"/>
      <w:ind w:hanging="520"/>
    </w:pPr>
    <w:rPr>
      <w:rFonts w:ascii="Times New Roman" w:eastAsia="Times New Roman" w:hAnsi="Times New Roman" w:cstheme="minorBidi"/>
      <w:sz w:val="25"/>
      <w:szCs w:val="25"/>
    </w:rPr>
  </w:style>
  <w:style w:type="paragraph" w:customStyle="1" w:styleId="ConsPlusNormal">
    <w:name w:val="ConsPlusNormal"/>
    <w:rsid w:val="009B5F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4324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3240"/>
    <w:pPr>
      <w:shd w:val="clear" w:color="auto" w:fill="FFFFFF"/>
      <w:spacing w:before="240" w:after="360" w:line="0" w:lineRule="atLeast"/>
      <w:ind w:firstLine="680"/>
      <w:jc w:val="both"/>
    </w:pPr>
    <w:rPr>
      <w:rFonts w:ascii="Times New Roman" w:eastAsia="Times New Roman" w:hAnsi="Times New Roman"/>
      <w:sz w:val="23"/>
      <w:szCs w:val="23"/>
    </w:rPr>
  </w:style>
  <w:style w:type="table" w:styleId="a5">
    <w:name w:val="Table Grid"/>
    <w:basedOn w:val="a1"/>
    <w:uiPriority w:val="39"/>
    <w:rsid w:val="00961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1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148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F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07169"/>
    <w:pPr>
      <w:keepNext/>
      <w:jc w:val="center"/>
      <w:outlineLvl w:val="0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1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B5F2C"/>
    <w:pPr>
      <w:ind w:left="720"/>
      <w:contextualSpacing/>
    </w:pPr>
  </w:style>
  <w:style w:type="character" w:customStyle="1" w:styleId="a4">
    <w:name w:val="Основной текст_"/>
    <w:link w:val="11"/>
    <w:rsid w:val="009B5F2C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9B5F2C"/>
    <w:pPr>
      <w:shd w:val="clear" w:color="auto" w:fill="FFFFFF"/>
      <w:spacing w:before="540" w:after="540" w:line="0" w:lineRule="atLeast"/>
      <w:ind w:hanging="520"/>
    </w:pPr>
    <w:rPr>
      <w:rFonts w:ascii="Times New Roman" w:eastAsia="Times New Roman" w:hAnsi="Times New Roman" w:cstheme="minorBidi"/>
      <w:sz w:val="25"/>
      <w:szCs w:val="25"/>
    </w:rPr>
  </w:style>
  <w:style w:type="paragraph" w:customStyle="1" w:styleId="ConsPlusNormal">
    <w:name w:val="ConsPlusNormal"/>
    <w:rsid w:val="009B5F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4324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3240"/>
    <w:pPr>
      <w:shd w:val="clear" w:color="auto" w:fill="FFFFFF"/>
      <w:spacing w:before="240" w:after="360" w:line="0" w:lineRule="atLeast"/>
      <w:ind w:firstLine="680"/>
      <w:jc w:val="both"/>
    </w:pPr>
    <w:rPr>
      <w:rFonts w:ascii="Times New Roman" w:eastAsia="Times New Roman" w:hAnsi="Times New Roman"/>
      <w:sz w:val="23"/>
      <w:szCs w:val="23"/>
    </w:rPr>
  </w:style>
  <w:style w:type="table" w:styleId="a5">
    <w:name w:val="Table Grid"/>
    <w:basedOn w:val="a1"/>
    <w:uiPriority w:val="39"/>
    <w:rsid w:val="00961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1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14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PK</dc:creator>
  <cp:lastModifiedBy>Специалист</cp:lastModifiedBy>
  <cp:revision>15</cp:revision>
  <cp:lastPrinted>2019-06-07T07:00:00Z</cp:lastPrinted>
  <dcterms:created xsi:type="dcterms:W3CDTF">2019-06-06T09:13:00Z</dcterms:created>
  <dcterms:modified xsi:type="dcterms:W3CDTF">2019-06-07T07:01:00Z</dcterms:modified>
</cp:coreProperties>
</file>