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B7" w:rsidRDefault="00521AB7" w:rsidP="00521A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C4700F" w:rsidRPr="00521AB7" w:rsidRDefault="00521AB7" w:rsidP="00521A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AB7">
        <w:rPr>
          <w:rFonts w:ascii="Times New Roman" w:hAnsi="Times New Roman" w:cs="Times New Roman"/>
          <w:sz w:val="28"/>
          <w:szCs w:val="28"/>
        </w:rPr>
        <w:t>16 августа 2021 года прокуратурой г. Спасск-Дальний  с 9 ч. 00 мин. До 13 ч. 00 мин. И с 14 ч. 00 мин. До 18 ч. 00 мин будет проводиться тематический приём граждан из числа детей-сирот, детей, оставшихся без попечительства родителей, и лиц из их числа  по вопросу предоставления благоустроенного жилого помещения (сертификата).</w:t>
      </w:r>
      <w:bookmarkStart w:id="0" w:name="_GoBack"/>
      <w:bookmarkEnd w:id="0"/>
      <w:proofErr w:type="gramEnd"/>
    </w:p>
    <w:sectPr w:rsidR="00C4700F" w:rsidRPr="00521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FE"/>
    <w:rsid w:val="00521AB7"/>
    <w:rsid w:val="005B54FE"/>
    <w:rsid w:val="00AC4FA2"/>
    <w:rsid w:val="00B250F4"/>
    <w:rsid w:val="00C4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ADMINASP</dc:creator>
  <cp:keywords/>
  <dc:description/>
  <cp:lastModifiedBy>ADMINASP</cp:lastModifiedBy>
  <cp:revision>5</cp:revision>
  <cp:lastPrinted>2021-07-22T00:43:00Z</cp:lastPrinted>
  <dcterms:created xsi:type="dcterms:W3CDTF">2021-07-22T00:27:00Z</dcterms:created>
  <dcterms:modified xsi:type="dcterms:W3CDTF">2021-08-12T02:13:00Z</dcterms:modified>
</cp:coreProperties>
</file>